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D712E" w14:textId="516DFCA1" w:rsidR="001C7AE9" w:rsidRPr="001C7AE9" w:rsidRDefault="001C7AE9" w:rsidP="001C7A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6156424"/>
      <w:bookmarkStart w:id="1" w:name="_GoBack"/>
      <w:bookmarkEnd w:id="1"/>
      <w:r w:rsidRPr="001C7AE9">
        <w:rPr>
          <w:rFonts w:ascii="Times New Roman" w:hAnsi="Times New Roman" w:cs="Times New Roman"/>
          <w:b/>
          <w:bCs/>
          <w:sz w:val="28"/>
          <w:szCs w:val="28"/>
        </w:rPr>
        <w:t>Программа комплексных информационно-</w:t>
      </w:r>
      <w:proofErr w:type="spellStart"/>
      <w:r w:rsidRPr="001C7AE9">
        <w:rPr>
          <w:rFonts w:ascii="Times New Roman" w:hAnsi="Times New Roman" w:cs="Times New Roman"/>
          <w:b/>
          <w:bCs/>
          <w:sz w:val="28"/>
          <w:szCs w:val="28"/>
        </w:rPr>
        <w:t>конгрессных</w:t>
      </w:r>
      <w:proofErr w:type="spellEnd"/>
      <w:r w:rsidRPr="001C7AE9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на базе российских центров науки и культуры</w:t>
      </w:r>
      <w:bookmarkEnd w:id="0"/>
    </w:p>
    <w:p w14:paraId="1EF976DB" w14:textId="211BE8D1" w:rsidR="005707EB" w:rsidRPr="00182809" w:rsidRDefault="005707EB" w:rsidP="00C40A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079"/>
        <w:gridCol w:w="8264"/>
      </w:tblGrid>
      <w:tr w:rsidR="005707EB" w:rsidRPr="008C091B" w14:paraId="6855809D" w14:textId="77777777" w:rsidTr="00E1758E">
        <w:tc>
          <w:tcPr>
            <w:tcW w:w="2079" w:type="dxa"/>
          </w:tcPr>
          <w:p w14:paraId="618547CB" w14:textId="46BF4E43" w:rsidR="005707EB" w:rsidRPr="00E1758E" w:rsidRDefault="005707EB" w:rsidP="00E007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58E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  <w:r w:rsidR="00E007A1" w:rsidRPr="00E175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даты проведения</w:t>
            </w:r>
            <w:r w:rsidR="00182809" w:rsidRPr="00E175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F4E4B" w:rsidRPr="00E175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8264" w:type="dxa"/>
          </w:tcPr>
          <w:p w14:paraId="7F29D7B0" w14:textId="454188CD" w:rsidR="00E007A1" w:rsidRPr="00B06F76" w:rsidRDefault="00B06F76" w:rsidP="00E007A1">
            <w:pPr>
              <w:pStyle w:val="a4"/>
              <w:shd w:val="clear" w:color="auto" w:fill="FFFFFF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График </w:t>
            </w:r>
            <w:r w:rsidR="00E007A1" w:rsidRPr="00B06F76">
              <w:rPr>
                <w:b/>
                <w:bCs/>
              </w:rPr>
              <w:t>комплексных информационно-</w:t>
            </w:r>
            <w:proofErr w:type="spellStart"/>
            <w:r w:rsidR="00E007A1" w:rsidRPr="00B06F76">
              <w:rPr>
                <w:b/>
                <w:bCs/>
              </w:rPr>
              <w:t>конгрессных</w:t>
            </w:r>
            <w:proofErr w:type="spellEnd"/>
            <w:r w:rsidR="00E007A1" w:rsidRPr="00B06F76">
              <w:rPr>
                <w:b/>
                <w:bCs/>
              </w:rPr>
              <w:t xml:space="preserve"> мероприятий на базе </w:t>
            </w:r>
            <w:r w:rsidR="00720585">
              <w:rPr>
                <w:b/>
                <w:bCs/>
              </w:rPr>
              <w:t>Р</w:t>
            </w:r>
            <w:r w:rsidR="00E007A1" w:rsidRPr="00B06F76">
              <w:rPr>
                <w:b/>
                <w:bCs/>
              </w:rPr>
              <w:t>оссийских центров науки и культуры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21"/>
              <w:gridCol w:w="2421"/>
              <w:gridCol w:w="2421"/>
            </w:tblGrid>
            <w:tr w:rsidR="00DF588F" w14:paraId="0D5157F4" w14:textId="77777777" w:rsidTr="00DF588F">
              <w:tc>
                <w:tcPr>
                  <w:tcW w:w="2421" w:type="dxa"/>
                </w:tcPr>
                <w:p w14:paraId="401B4543" w14:textId="0E98610E" w:rsidR="00DF588F" w:rsidRPr="00DF588F" w:rsidRDefault="00DF588F" w:rsidP="00DF588F">
                  <w:pPr>
                    <w:pStyle w:val="a4"/>
                    <w:spacing w:before="0" w:beforeAutospacing="0" w:after="0" w:afterAutospacing="0"/>
                    <w:rPr>
                      <w:b/>
                      <w:bCs/>
                    </w:rPr>
                  </w:pPr>
                  <w:r w:rsidRPr="00DF588F">
                    <w:rPr>
                      <w:b/>
                      <w:bCs/>
                    </w:rPr>
                    <w:t>УЗБЕКИСТАН</w:t>
                  </w:r>
                </w:p>
              </w:tc>
              <w:tc>
                <w:tcPr>
                  <w:tcW w:w="2421" w:type="dxa"/>
                </w:tcPr>
                <w:p w14:paraId="713CED15" w14:textId="45162D5D" w:rsidR="00DF588F" w:rsidRDefault="00DF588F" w:rsidP="00DF588F">
                  <w:pPr>
                    <w:pStyle w:val="a4"/>
                    <w:spacing w:before="0" w:beforeAutospacing="0" w:after="0" w:afterAutospacing="0"/>
                  </w:pPr>
                  <w:r w:rsidRPr="00FE1138">
                    <w:t>РЦНК в Ташкенте</w:t>
                  </w:r>
                </w:p>
              </w:tc>
              <w:tc>
                <w:tcPr>
                  <w:tcW w:w="2421" w:type="dxa"/>
                </w:tcPr>
                <w:p w14:paraId="26FF48FB" w14:textId="77777777" w:rsidR="00DF588F" w:rsidRDefault="00DF588F" w:rsidP="00DF588F">
                  <w:pPr>
                    <w:pStyle w:val="a4"/>
                    <w:spacing w:before="0" w:beforeAutospacing="0" w:after="0" w:afterAutospacing="0"/>
                  </w:pPr>
                  <w:r>
                    <w:t>8 о</w:t>
                  </w:r>
                  <w:r w:rsidRPr="00FE1138">
                    <w:t>ктябр</w:t>
                  </w:r>
                  <w:r>
                    <w:t>я</w:t>
                  </w:r>
                </w:p>
                <w:p w14:paraId="4960455A" w14:textId="6ABE70EE" w:rsidR="00DF588F" w:rsidRDefault="00DF588F" w:rsidP="00DF588F">
                  <w:pPr>
                    <w:pStyle w:val="a4"/>
                    <w:spacing w:before="0" w:beforeAutospacing="0" w:after="0" w:afterAutospacing="0"/>
                  </w:pPr>
                </w:p>
              </w:tc>
            </w:tr>
            <w:tr w:rsidR="00DF588F" w14:paraId="6B62F7CB" w14:textId="77777777" w:rsidTr="00DF588F">
              <w:tc>
                <w:tcPr>
                  <w:tcW w:w="2421" w:type="dxa"/>
                </w:tcPr>
                <w:p w14:paraId="04A7DF58" w14:textId="7608CB1C" w:rsidR="00DF588F" w:rsidRPr="00DF588F" w:rsidRDefault="00DF588F" w:rsidP="00DF588F">
                  <w:pPr>
                    <w:pStyle w:val="a4"/>
                    <w:spacing w:before="0" w:beforeAutospacing="0" w:after="0" w:afterAutospacing="0"/>
                    <w:rPr>
                      <w:b/>
                      <w:bCs/>
                    </w:rPr>
                  </w:pPr>
                  <w:r w:rsidRPr="00DF588F">
                    <w:rPr>
                      <w:b/>
                      <w:bCs/>
                    </w:rPr>
                    <w:t>КИРГИЗИЯ</w:t>
                  </w:r>
                </w:p>
              </w:tc>
              <w:tc>
                <w:tcPr>
                  <w:tcW w:w="2421" w:type="dxa"/>
                </w:tcPr>
                <w:p w14:paraId="372FF32F" w14:textId="279C4047" w:rsidR="00DF588F" w:rsidRDefault="00DF588F" w:rsidP="00DF588F">
                  <w:pPr>
                    <w:pStyle w:val="a4"/>
                    <w:spacing w:before="0" w:beforeAutospacing="0" w:after="0" w:afterAutospacing="0"/>
                  </w:pPr>
                  <w:r w:rsidRPr="00FE1138">
                    <w:t>РЦНК в Бишкеке</w:t>
                  </w:r>
                </w:p>
              </w:tc>
              <w:tc>
                <w:tcPr>
                  <w:tcW w:w="2421" w:type="dxa"/>
                </w:tcPr>
                <w:p w14:paraId="482EA027" w14:textId="77777777" w:rsidR="00DF588F" w:rsidRDefault="00DF588F" w:rsidP="00DF588F">
                  <w:pPr>
                    <w:pStyle w:val="a4"/>
                    <w:spacing w:before="0" w:beforeAutospacing="0" w:after="0" w:afterAutospacing="0"/>
                  </w:pPr>
                  <w:r>
                    <w:t>12 о</w:t>
                  </w:r>
                  <w:r w:rsidRPr="00FE1138">
                    <w:t>ктябр</w:t>
                  </w:r>
                  <w:r>
                    <w:t>я</w:t>
                  </w:r>
                </w:p>
                <w:p w14:paraId="45911F1A" w14:textId="2A9F9BF4" w:rsidR="00DF588F" w:rsidRDefault="00DF588F" w:rsidP="00DF588F">
                  <w:pPr>
                    <w:pStyle w:val="a4"/>
                    <w:spacing w:before="0" w:beforeAutospacing="0" w:after="0" w:afterAutospacing="0"/>
                  </w:pPr>
                </w:p>
              </w:tc>
            </w:tr>
            <w:tr w:rsidR="00DF588F" w14:paraId="244B976B" w14:textId="77777777" w:rsidTr="00DF588F">
              <w:tc>
                <w:tcPr>
                  <w:tcW w:w="2421" w:type="dxa"/>
                </w:tcPr>
                <w:p w14:paraId="4EC90E4C" w14:textId="1E199B36" w:rsidR="00DF588F" w:rsidRPr="00DF588F" w:rsidRDefault="00DF588F" w:rsidP="00DF588F">
                  <w:pPr>
                    <w:pStyle w:val="a4"/>
                    <w:spacing w:before="0" w:beforeAutospacing="0" w:after="0" w:afterAutospacing="0"/>
                    <w:rPr>
                      <w:b/>
                      <w:bCs/>
                    </w:rPr>
                  </w:pPr>
                  <w:r w:rsidRPr="00DF588F">
                    <w:rPr>
                      <w:b/>
                      <w:bCs/>
                    </w:rPr>
                    <w:t>СЛОВЕНИЯ</w:t>
                  </w:r>
                </w:p>
              </w:tc>
              <w:tc>
                <w:tcPr>
                  <w:tcW w:w="2421" w:type="dxa"/>
                </w:tcPr>
                <w:p w14:paraId="123654A6" w14:textId="39A70D29" w:rsidR="00DF588F" w:rsidRDefault="00DF588F" w:rsidP="00DF588F">
                  <w:pPr>
                    <w:pStyle w:val="a4"/>
                    <w:spacing w:before="0" w:beforeAutospacing="0" w:after="0" w:afterAutospacing="0"/>
                  </w:pPr>
                  <w:r w:rsidRPr="00E007A1">
                    <w:t>РЦНК в Любляне</w:t>
                  </w:r>
                </w:p>
              </w:tc>
              <w:tc>
                <w:tcPr>
                  <w:tcW w:w="2421" w:type="dxa"/>
                </w:tcPr>
                <w:p w14:paraId="32412E68" w14:textId="77777777" w:rsidR="00DF588F" w:rsidRDefault="00DF588F" w:rsidP="00DF588F">
                  <w:pPr>
                    <w:pStyle w:val="a4"/>
                    <w:spacing w:before="0" w:beforeAutospacing="0" w:after="0" w:afterAutospacing="0"/>
                  </w:pPr>
                  <w:r>
                    <w:t>15 о</w:t>
                  </w:r>
                  <w:r w:rsidRPr="00E007A1">
                    <w:t>ктябр</w:t>
                  </w:r>
                  <w:r>
                    <w:t>я</w:t>
                  </w:r>
                </w:p>
                <w:p w14:paraId="495A3261" w14:textId="3FC2E111" w:rsidR="00DF588F" w:rsidRDefault="00DF588F" w:rsidP="00DF588F">
                  <w:pPr>
                    <w:pStyle w:val="a4"/>
                    <w:spacing w:before="0" w:beforeAutospacing="0" w:after="0" w:afterAutospacing="0"/>
                  </w:pPr>
                </w:p>
              </w:tc>
            </w:tr>
            <w:tr w:rsidR="00DF588F" w14:paraId="46F9B7F3" w14:textId="77777777" w:rsidTr="00DF588F">
              <w:tc>
                <w:tcPr>
                  <w:tcW w:w="2421" w:type="dxa"/>
                </w:tcPr>
                <w:p w14:paraId="02FCB818" w14:textId="3A744C69" w:rsidR="00DF588F" w:rsidRPr="00DF588F" w:rsidRDefault="00DF588F" w:rsidP="00DF588F">
                  <w:pPr>
                    <w:pStyle w:val="a4"/>
                    <w:spacing w:before="0" w:beforeAutospacing="0" w:after="0" w:afterAutospacing="0"/>
                    <w:rPr>
                      <w:b/>
                      <w:bCs/>
                    </w:rPr>
                  </w:pPr>
                  <w:r w:rsidRPr="00DF588F">
                    <w:rPr>
                      <w:b/>
                      <w:bCs/>
                    </w:rPr>
                    <w:t>ВЬЕТНАМ</w:t>
                  </w:r>
                </w:p>
              </w:tc>
              <w:tc>
                <w:tcPr>
                  <w:tcW w:w="2421" w:type="dxa"/>
                </w:tcPr>
                <w:p w14:paraId="342F2A7D" w14:textId="6353B70E" w:rsidR="00DF588F" w:rsidRDefault="00DF588F" w:rsidP="00DF588F">
                  <w:pPr>
                    <w:pStyle w:val="a4"/>
                    <w:spacing w:before="0" w:beforeAutospacing="0" w:after="0" w:afterAutospacing="0"/>
                  </w:pPr>
                  <w:r w:rsidRPr="00E007A1">
                    <w:t>РЦНК в Ханое</w:t>
                  </w:r>
                </w:p>
              </w:tc>
              <w:tc>
                <w:tcPr>
                  <w:tcW w:w="2421" w:type="dxa"/>
                </w:tcPr>
                <w:p w14:paraId="0F9DDE66" w14:textId="01A7264C" w:rsidR="00DF588F" w:rsidRDefault="00F55073" w:rsidP="00DF588F">
                  <w:pPr>
                    <w:pStyle w:val="a4"/>
                    <w:spacing w:before="0" w:beforeAutospacing="0" w:after="0" w:afterAutospacing="0"/>
                  </w:pPr>
                  <w:r>
                    <w:t>16</w:t>
                  </w:r>
                  <w:r w:rsidR="00DF588F">
                    <w:t xml:space="preserve"> о</w:t>
                  </w:r>
                  <w:r w:rsidR="00DF588F" w:rsidRPr="00E007A1">
                    <w:t>ктябр</w:t>
                  </w:r>
                  <w:r w:rsidR="00DF588F">
                    <w:t>я</w:t>
                  </w:r>
                </w:p>
                <w:p w14:paraId="107DD8FA" w14:textId="099E0E79" w:rsidR="00DF588F" w:rsidRDefault="00DF588F" w:rsidP="00DF588F">
                  <w:pPr>
                    <w:pStyle w:val="a4"/>
                    <w:spacing w:before="0" w:beforeAutospacing="0" w:after="0" w:afterAutospacing="0"/>
                  </w:pPr>
                </w:p>
              </w:tc>
            </w:tr>
            <w:tr w:rsidR="00DF588F" w14:paraId="0D874434" w14:textId="77777777" w:rsidTr="00DF588F">
              <w:tc>
                <w:tcPr>
                  <w:tcW w:w="2421" w:type="dxa"/>
                </w:tcPr>
                <w:p w14:paraId="7512C9E7" w14:textId="28E4B94C" w:rsidR="00DF588F" w:rsidRPr="00DF588F" w:rsidRDefault="00DF588F" w:rsidP="00DF588F">
                  <w:pPr>
                    <w:pStyle w:val="a4"/>
                    <w:spacing w:before="0" w:beforeAutospacing="0" w:after="0" w:afterAutospacing="0"/>
                    <w:rPr>
                      <w:b/>
                      <w:bCs/>
                    </w:rPr>
                  </w:pPr>
                  <w:r w:rsidRPr="00DF588F">
                    <w:rPr>
                      <w:b/>
                      <w:bCs/>
                    </w:rPr>
                    <w:t>ГРЕЦИЯ</w:t>
                  </w:r>
                </w:p>
              </w:tc>
              <w:tc>
                <w:tcPr>
                  <w:tcW w:w="2421" w:type="dxa"/>
                </w:tcPr>
                <w:p w14:paraId="6CD8A0F2" w14:textId="5718C758" w:rsidR="00DF588F" w:rsidRDefault="00DF588F" w:rsidP="00DF588F">
                  <w:pPr>
                    <w:pStyle w:val="a4"/>
                    <w:spacing w:before="0" w:beforeAutospacing="0" w:after="0" w:afterAutospacing="0"/>
                  </w:pPr>
                  <w:r w:rsidRPr="00E007A1">
                    <w:t>РЦНК в Афинах</w:t>
                  </w:r>
                </w:p>
              </w:tc>
              <w:tc>
                <w:tcPr>
                  <w:tcW w:w="2421" w:type="dxa"/>
                </w:tcPr>
                <w:p w14:paraId="4DA351D5" w14:textId="36A148CA" w:rsidR="00DF588F" w:rsidRDefault="00DF588F" w:rsidP="00DF588F">
                  <w:pPr>
                    <w:pStyle w:val="a4"/>
                    <w:spacing w:before="0" w:beforeAutospacing="0" w:after="0" w:afterAutospacing="0"/>
                  </w:pPr>
                  <w:r>
                    <w:t>27 о</w:t>
                  </w:r>
                  <w:r w:rsidRPr="00E007A1">
                    <w:t>ктябр</w:t>
                  </w:r>
                  <w:r>
                    <w:t>я</w:t>
                  </w:r>
                </w:p>
              </w:tc>
            </w:tr>
          </w:tbl>
          <w:p w14:paraId="65DE890C" w14:textId="4FC7DA41" w:rsidR="00E007A1" w:rsidRPr="00E007A1" w:rsidRDefault="00E007A1" w:rsidP="00CE060C">
            <w:pPr>
              <w:pStyle w:val="a4"/>
              <w:shd w:val="clear" w:color="auto" w:fill="FFFFFF"/>
              <w:ind w:left="17"/>
            </w:pPr>
            <w:r w:rsidRPr="00E007A1">
              <w:t xml:space="preserve">Аудитория: научно-исследовательское, деловое и </w:t>
            </w:r>
            <w:r w:rsidR="00CE060C">
              <w:t>образовательное</w:t>
            </w:r>
            <w:r w:rsidRPr="00E007A1">
              <w:t xml:space="preserve"> сообщества России и страны проведения,</w:t>
            </w:r>
            <w:r w:rsidR="00FE1138">
              <w:t xml:space="preserve"> организации соотечественников</w:t>
            </w:r>
          </w:p>
          <w:p w14:paraId="01FB797B" w14:textId="77777777" w:rsidR="00CE060C" w:rsidRDefault="00CE060C" w:rsidP="00CE060C">
            <w:pPr>
              <w:pStyle w:val="a4"/>
              <w:shd w:val="clear" w:color="auto" w:fill="FFFFFF"/>
              <w:ind w:left="17"/>
            </w:pPr>
            <w:r w:rsidRPr="00E007A1">
              <w:t xml:space="preserve">Формат: </w:t>
            </w:r>
            <w:r w:rsidRPr="00E007A1">
              <w:rPr>
                <w:lang w:val="en-US"/>
              </w:rPr>
              <w:t>on</w:t>
            </w:r>
            <w:r w:rsidRPr="00E007A1">
              <w:t>-</w:t>
            </w:r>
            <w:r w:rsidRPr="00E007A1">
              <w:rPr>
                <w:lang w:val="en-US"/>
              </w:rPr>
              <w:t>line</w:t>
            </w:r>
            <w:r w:rsidRPr="00E007A1">
              <w:t xml:space="preserve"> конференция на платформе </w:t>
            </w:r>
            <w:r w:rsidRPr="00E007A1">
              <w:rPr>
                <w:lang w:val="en-US"/>
              </w:rPr>
              <w:t>ZOOM</w:t>
            </w:r>
            <w:r w:rsidRPr="00E007A1">
              <w:t>, начало регистрации за 3 дня до даты проведения;</w:t>
            </w:r>
          </w:p>
          <w:p w14:paraId="253C8979" w14:textId="77777777" w:rsidR="00E007A1" w:rsidRPr="00E007A1" w:rsidRDefault="00E007A1" w:rsidP="00CE060C">
            <w:pPr>
              <w:pStyle w:val="a4"/>
              <w:shd w:val="clear" w:color="auto" w:fill="FFFFFF"/>
              <w:ind w:left="17"/>
            </w:pPr>
            <w:r w:rsidRPr="00E007A1">
              <w:t>Трек 1: 45’+45’, доклады и вопросы;</w:t>
            </w:r>
          </w:p>
          <w:p w14:paraId="1E72A0F4" w14:textId="275A7DBF" w:rsidR="00E007A1" w:rsidRPr="00E007A1" w:rsidRDefault="00E007A1" w:rsidP="00CE060C">
            <w:pPr>
              <w:pStyle w:val="a4"/>
              <w:shd w:val="clear" w:color="auto" w:fill="FFFFFF"/>
              <w:ind w:left="17"/>
            </w:pPr>
            <w:r w:rsidRPr="00E007A1">
              <w:t>Трек 2: 45’+45’, презентации и дискуссия (отбор презентаций Экспертным советом проекта);</w:t>
            </w:r>
          </w:p>
          <w:p w14:paraId="2E957ABF" w14:textId="2BE497EA" w:rsidR="00E007A1" w:rsidRPr="00123AEF" w:rsidRDefault="00123AEF" w:rsidP="00CC20D0">
            <w:pPr>
              <w:pStyle w:val="a4"/>
              <w:shd w:val="clear" w:color="auto" w:fill="FFFFFF"/>
              <w:rPr>
                <w:i/>
              </w:rPr>
            </w:pPr>
            <w:r w:rsidRPr="00123AEF">
              <w:rPr>
                <w:i/>
              </w:rPr>
              <w:t>Для участия в</w:t>
            </w:r>
            <w:r w:rsidR="00FE1138">
              <w:rPr>
                <w:i/>
              </w:rPr>
              <w:t>о всех</w:t>
            </w:r>
            <w:r w:rsidRPr="00123AEF">
              <w:rPr>
                <w:i/>
              </w:rPr>
              <w:t xml:space="preserve"> мероприяти</w:t>
            </w:r>
            <w:r w:rsidR="00FE1138">
              <w:rPr>
                <w:i/>
              </w:rPr>
              <w:t>ях</w:t>
            </w:r>
            <w:r w:rsidRPr="00123AEF">
              <w:rPr>
                <w:i/>
              </w:rPr>
              <w:t xml:space="preserve"> необходимо пройти регистрацию</w:t>
            </w:r>
          </w:p>
          <w:p w14:paraId="27499E16" w14:textId="77777777" w:rsidR="005707EB" w:rsidRDefault="00B06F76" w:rsidP="00B06F76">
            <w:pPr>
              <w:pStyle w:val="a4"/>
              <w:shd w:val="clear" w:color="auto" w:fill="FFFFFF"/>
            </w:pPr>
            <w:r w:rsidRPr="00B06F76">
              <w:rPr>
                <w:b/>
                <w:bCs/>
              </w:rPr>
              <w:t>Код доступа</w:t>
            </w:r>
            <w:r>
              <w:t xml:space="preserve"> для участия в мероприятиях и </w:t>
            </w:r>
            <w:r w:rsidRPr="00B06F76">
              <w:rPr>
                <w:b/>
                <w:bCs/>
              </w:rPr>
              <w:t>сертификат участника</w:t>
            </w:r>
            <w:r>
              <w:t xml:space="preserve"> направляются по адресу электронной почты, указанному в форме регистрации </w:t>
            </w:r>
          </w:p>
          <w:p w14:paraId="53FB3CBA" w14:textId="19748CC8" w:rsidR="00B06F76" w:rsidRPr="00E007A1" w:rsidRDefault="00B06F76" w:rsidP="00B06F76">
            <w:pPr>
              <w:pStyle w:val="a4"/>
              <w:shd w:val="clear" w:color="auto" w:fill="FFFFFF"/>
            </w:pPr>
          </w:p>
        </w:tc>
      </w:tr>
      <w:tr w:rsidR="00A068B3" w:rsidRPr="003345D2" w14:paraId="7C35CD86" w14:textId="77777777" w:rsidTr="00E1758E">
        <w:tc>
          <w:tcPr>
            <w:tcW w:w="2079" w:type="dxa"/>
          </w:tcPr>
          <w:p w14:paraId="6F76DCDE" w14:textId="77777777" w:rsidR="00A068B3" w:rsidRPr="00E1758E" w:rsidRDefault="00A068B3" w:rsidP="00A068B3">
            <w:pPr>
              <w:pStyle w:val="a4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  <w:r w:rsidRPr="00E1758E">
              <w:rPr>
                <w:b/>
                <w:sz w:val="28"/>
                <w:szCs w:val="28"/>
              </w:rPr>
              <w:t xml:space="preserve">Узбекистан </w:t>
            </w:r>
          </w:p>
          <w:p w14:paraId="3E0430A0" w14:textId="77777777" w:rsidR="00A068B3" w:rsidRPr="00E1758E" w:rsidRDefault="00A068B3" w:rsidP="00A068B3">
            <w:pPr>
              <w:pStyle w:val="a4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  <w:r w:rsidRPr="00E1758E">
              <w:rPr>
                <w:b/>
                <w:sz w:val="28"/>
                <w:szCs w:val="28"/>
              </w:rPr>
              <w:t>РЦНК в Ташкенте</w:t>
            </w:r>
          </w:p>
          <w:p w14:paraId="41CA4D41" w14:textId="77777777" w:rsidR="00A068B3" w:rsidRPr="00E1758E" w:rsidRDefault="00A068B3" w:rsidP="00A068B3">
            <w:pPr>
              <w:pStyle w:val="a4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  <w:r w:rsidRPr="00E1758E">
              <w:rPr>
                <w:b/>
                <w:sz w:val="28"/>
                <w:szCs w:val="28"/>
              </w:rPr>
              <w:t>8 октября</w:t>
            </w:r>
          </w:p>
          <w:p w14:paraId="38A45C1F" w14:textId="77777777" w:rsidR="00A068B3" w:rsidRPr="00E1758E" w:rsidRDefault="00A068B3" w:rsidP="00A068B3">
            <w:pPr>
              <w:pStyle w:val="a4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8264" w:type="dxa"/>
          </w:tcPr>
          <w:p w14:paraId="76C233AE" w14:textId="77777777" w:rsidR="00A068B3" w:rsidRPr="00DF588F" w:rsidRDefault="00A068B3" w:rsidP="00A068B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Узбекистан </w:t>
            </w:r>
            <w:r w:rsidRPr="00DF58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  <w:p w14:paraId="09029C5F" w14:textId="4833654E" w:rsidR="00A068B3" w:rsidRPr="00DF588F" w:rsidRDefault="00A068B3" w:rsidP="00A068B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РЦНК в Ташкенте</w:t>
            </w:r>
          </w:p>
          <w:p w14:paraId="44358F40" w14:textId="77777777" w:rsidR="00A068B3" w:rsidRPr="00DF588F" w:rsidRDefault="00A068B3" w:rsidP="00A068B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октября</w:t>
            </w:r>
          </w:p>
          <w:p w14:paraId="55C56091" w14:textId="77777777" w:rsidR="00A068B3" w:rsidRPr="00DF588F" w:rsidRDefault="00A068B3" w:rsidP="00A068B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0167E1C" w14:textId="77777777" w:rsidR="00A068B3" w:rsidRPr="00DF588F" w:rsidRDefault="00A068B3" w:rsidP="00A068B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Семинар «Международный трансфер технологий: энергия света» </w:t>
            </w:r>
          </w:p>
          <w:p w14:paraId="49F0AD12" w14:textId="13458BF5" w:rsidR="00A068B3" w:rsidRPr="00DF588F" w:rsidRDefault="00A068B3" w:rsidP="00A068B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(языки: русский).</w:t>
            </w:r>
          </w:p>
          <w:p w14:paraId="6E16DF49" w14:textId="77777777" w:rsidR="00A068B3" w:rsidRPr="00DF588F" w:rsidRDefault="00A068B3" w:rsidP="00A068B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48E6C78" w14:textId="77777777" w:rsidR="00A068B3" w:rsidRPr="00DF588F" w:rsidRDefault="00A068B3" w:rsidP="00A068B3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Приоритетное направление</w:t>
            </w:r>
            <w:r w:rsidRPr="00DF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Энергоэффективность, энергосбережение, ядерная энергетика</w:t>
            </w:r>
          </w:p>
          <w:p w14:paraId="312C6E85" w14:textId="7E80F6F1" w:rsidR="00A068B3" w:rsidRPr="00DF588F" w:rsidRDefault="00A068B3" w:rsidP="00A068B3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1098BC23" w14:textId="56E4073E" w:rsidR="00A068B3" w:rsidRPr="00DF588F" w:rsidRDefault="00A068B3" w:rsidP="00A068B3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Тематика: Технологии получения, хранения, передачи энергии, новые материалы для энергетики, энергетическая безопасность.</w:t>
            </w:r>
          </w:p>
          <w:p w14:paraId="04F6B297" w14:textId="77777777" w:rsidR="00A068B3" w:rsidRPr="00DF588F" w:rsidRDefault="00A068B3" w:rsidP="00A068B3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7639B2" w14:textId="77777777" w:rsidR="00A068B3" w:rsidRPr="00DF588F" w:rsidRDefault="00A068B3" w:rsidP="00A068B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Модератор:</w:t>
            </w:r>
          </w:p>
          <w:p w14:paraId="2890373C" w14:textId="77777777" w:rsidR="00A068B3" w:rsidRPr="00DF588F" w:rsidRDefault="00A068B3" w:rsidP="00A06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5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Колчунов</w:t>
            </w:r>
            <w:proofErr w:type="spellEnd"/>
            <w:r w:rsidRPr="00DF5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Виталий Иванович</w:t>
            </w:r>
            <w:r w:rsidRPr="00DF5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F588F">
              <w:rPr>
                <w:rFonts w:ascii="Times New Roman" w:eastAsia="Times New Roman" w:hAnsi="Times New Roman" w:cs="Times New Roman"/>
                <w:sz w:val="24"/>
                <w:szCs w:val="24"/>
              </w:rPr>
              <w:t>д.т.н.,профессор</w:t>
            </w:r>
            <w:proofErr w:type="spellEnd"/>
            <w:proofErr w:type="gramEnd"/>
            <w:r w:rsidRPr="00DF5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заведующий кафедрой уникальных зданий и сооружений, </w:t>
            </w: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>Юго-Западный государственный университет</w:t>
            </w:r>
          </w:p>
          <w:p w14:paraId="024B14A6" w14:textId="77777777" w:rsidR="00B06F76" w:rsidRPr="00DF588F" w:rsidRDefault="00B06F76" w:rsidP="00B0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A3BCE8" w14:textId="2FEBC0AA" w:rsidR="00A068B3" w:rsidRPr="00DF588F" w:rsidRDefault="00A068B3" w:rsidP="00B0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Трек 1</w:t>
            </w:r>
          </w:p>
          <w:p w14:paraId="0792EE65" w14:textId="77777777" w:rsidR="00A068B3" w:rsidRPr="00DF588F" w:rsidRDefault="00A068B3" w:rsidP="00B0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Ключевые спикеры – Россия:</w:t>
            </w:r>
          </w:p>
          <w:p w14:paraId="2AD05190" w14:textId="77777777" w:rsidR="00A068B3" w:rsidRPr="00DF588F" w:rsidRDefault="00A068B3" w:rsidP="00B0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 Представитель Департамента государственной научной и научно-технической политики Минобрнауки России (по согласованию) </w:t>
            </w:r>
          </w:p>
          <w:p w14:paraId="1F553FAD" w14:textId="77777777" w:rsidR="00B06F76" w:rsidRPr="00DF588F" w:rsidRDefault="00A068B3" w:rsidP="00B0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DF58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Гудков Сергей Владимирович</w:t>
            </w:r>
            <w:r w:rsidRPr="00DF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доктор биологических наук, Нижегородский государственный университет</w:t>
            </w:r>
          </w:p>
          <w:p w14:paraId="14D5D5FC" w14:textId="24789F93" w:rsidR="00A068B3" w:rsidRPr="00DF588F" w:rsidRDefault="00A068B3" w:rsidP="00B06F7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«Радиация и риск» </w:t>
            </w:r>
          </w:p>
          <w:p w14:paraId="6A7EE1C3" w14:textId="6AF03704" w:rsidR="00A068B3" w:rsidRDefault="00A068B3" w:rsidP="00B0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DF58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Агеев Евгений Викторович</w:t>
            </w:r>
            <w:r w:rsidRPr="00DF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доктор технических наук, профессор, руководитель научно-образовательного центра «Порошковая металлургия и функциональные покрытия», Юго-Западный государственный университет</w:t>
            </w:r>
          </w:p>
          <w:p w14:paraId="1C7B958F" w14:textId="2F72B44B" w:rsidR="00DF588F" w:rsidRPr="00DF588F" w:rsidRDefault="00DF588F" w:rsidP="00B06F7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уточняется</w:t>
            </w:r>
          </w:p>
          <w:p w14:paraId="40959F07" w14:textId="77777777" w:rsidR="00DF588F" w:rsidRDefault="00A068B3" w:rsidP="00B0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DF58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Колчунов Виталий Иванович</w:t>
            </w:r>
            <w:r w:rsidRPr="00DF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доктор технических </w:t>
            </w:r>
            <w:proofErr w:type="spellStart"/>
            <w:proofErr w:type="gramStart"/>
            <w:r w:rsidRPr="00DF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наук,профессор</w:t>
            </w:r>
            <w:proofErr w:type="spellEnd"/>
            <w:proofErr w:type="gramEnd"/>
            <w:r w:rsidRPr="00DF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заведующий кафедрой уникальных зданий и сооружений, Юго-Западный государственный университет</w:t>
            </w:r>
          </w:p>
          <w:p w14:paraId="0A606951" w14:textId="77777777" w:rsidR="00DF588F" w:rsidRPr="00DF588F" w:rsidRDefault="00A068B3" w:rsidP="00DF588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588F" w:rsidRPr="00DF588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уточняется</w:t>
            </w:r>
          </w:p>
          <w:p w14:paraId="20A7DF0B" w14:textId="44BB5951" w:rsidR="00A068B3" w:rsidRPr="00DF588F" w:rsidRDefault="00A068B3" w:rsidP="00B0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Презентации проектов и разработок </w:t>
            </w:r>
          </w:p>
          <w:p w14:paraId="7106E0D2" w14:textId="77777777" w:rsidR="00B06F76" w:rsidRPr="00DF588F" w:rsidRDefault="00B06F76" w:rsidP="00B0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245D5F" w14:textId="428E8812" w:rsidR="00A068B3" w:rsidRPr="00DF588F" w:rsidRDefault="00A068B3" w:rsidP="00B0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Трек 2</w:t>
            </w:r>
          </w:p>
          <w:p w14:paraId="051EDE15" w14:textId="2A49C3FB" w:rsidR="00A068B3" w:rsidRPr="00DF588F" w:rsidRDefault="00A068B3" w:rsidP="00B0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Российско-узбекский диалог по вопросам развития молодежного научно-технического сотрудничества (участие по списку, организаторы с российской стороны: Минобрнауки России, Совет молодых ученых РАН, Юго-Западный государственный университет)</w:t>
            </w:r>
          </w:p>
          <w:p w14:paraId="0C3A7392" w14:textId="77777777" w:rsidR="00A068B3" w:rsidRPr="00DF588F" w:rsidRDefault="00A068B3" w:rsidP="00B06F76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EFF1D8" w14:textId="33E1376A" w:rsidR="00CC20D0" w:rsidRPr="00DF588F" w:rsidRDefault="00A068B3" w:rsidP="00B06F76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DF588F">
              <w:rPr>
                <w:i/>
              </w:rPr>
              <w:t>Для участия в мероприят</w:t>
            </w:r>
            <w:r w:rsidR="00CC20D0" w:rsidRPr="00DF588F">
              <w:rPr>
                <w:i/>
              </w:rPr>
              <w:t>ии необходимо пройти регистрацию,</w:t>
            </w:r>
          </w:p>
          <w:p w14:paraId="39705466" w14:textId="411DEB85" w:rsidR="00A068B3" w:rsidRPr="00DF588F" w:rsidRDefault="00FE1138" w:rsidP="00B06F76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DF588F">
              <w:rPr>
                <w:i/>
              </w:rPr>
              <w:t>начало регистрации 5 октября</w:t>
            </w:r>
          </w:p>
          <w:p w14:paraId="256294EA" w14:textId="77777777" w:rsidR="00A068B3" w:rsidRPr="00DF588F" w:rsidRDefault="00A068B3" w:rsidP="00B06F76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59AC49" w14:textId="240962EB" w:rsidR="00A068B3" w:rsidRPr="00DF588F" w:rsidRDefault="001670FD" w:rsidP="00DF588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F588F">
              <w:t>К</w:t>
            </w:r>
            <w:r w:rsidR="00A068B3" w:rsidRPr="00DF588F">
              <w:t>од доступа для участия в мероприятиях</w:t>
            </w:r>
            <w:r w:rsidRPr="00DF588F">
              <w:t xml:space="preserve"> направляется по </w:t>
            </w:r>
            <w:r w:rsidR="00DF588F" w:rsidRPr="00DF588F">
              <w:t>адресу электронной почты</w:t>
            </w:r>
            <w:r w:rsidR="00DF588F">
              <w:t>,</w:t>
            </w:r>
            <w:r w:rsidR="00DF588F" w:rsidRPr="00DF588F">
              <w:t xml:space="preserve"> </w:t>
            </w:r>
            <w:r w:rsidRPr="00DF588F">
              <w:t xml:space="preserve">указанному в форме регистрации </w:t>
            </w:r>
          </w:p>
          <w:p w14:paraId="146EDD8B" w14:textId="77777777" w:rsidR="00A068B3" w:rsidRPr="00DF588F" w:rsidRDefault="00A068B3" w:rsidP="00A06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8B3" w:rsidRPr="003345D2" w14:paraId="15E7D715" w14:textId="77777777" w:rsidTr="00E1758E">
        <w:tc>
          <w:tcPr>
            <w:tcW w:w="2079" w:type="dxa"/>
          </w:tcPr>
          <w:p w14:paraId="53E949E3" w14:textId="77777777" w:rsidR="00A068B3" w:rsidRPr="00E1758E" w:rsidRDefault="00A068B3" w:rsidP="00A068B3">
            <w:pPr>
              <w:pStyle w:val="a4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  <w:r w:rsidRPr="00E1758E">
              <w:rPr>
                <w:b/>
                <w:sz w:val="28"/>
                <w:szCs w:val="28"/>
              </w:rPr>
              <w:lastRenderedPageBreak/>
              <w:t>Киргизия</w:t>
            </w:r>
            <w:r w:rsidRPr="00E1758E">
              <w:rPr>
                <w:b/>
                <w:sz w:val="28"/>
                <w:szCs w:val="28"/>
              </w:rPr>
              <w:tab/>
            </w:r>
          </w:p>
          <w:p w14:paraId="37C476B6" w14:textId="77777777" w:rsidR="00A068B3" w:rsidRPr="00E1758E" w:rsidRDefault="00A068B3" w:rsidP="00A068B3">
            <w:pPr>
              <w:pStyle w:val="a4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  <w:r w:rsidRPr="00E1758E">
              <w:rPr>
                <w:b/>
                <w:sz w:val="28"/>
                <w:szCs w:val="28"/>
              </w:rPr>
              <w:t>РЦНК в Бишкеке</w:t>
            </w:r>
          </w:p>
          <w:p w14:paraId="070AF784" w14:textId="77777777" w:rsidR="00A068B3" w:rsidRPr="00E1758E" w:rsidRDefault="00A068B3" w:rsidP="00A068B3">
            <w:pPr>
              <w:pStyle w:val="a4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  <w:r w:rsidRPr="00E1758E">
              <w:rPr>
                <w:b/>
                <w:sz w:val="28"/>
                <w:szCs w:val="28"/>
              </w:rPr>
              <w:t>12 октября</w:t>
            </w:r>
          </w:p>
          <w:p w14:paraId="4AC63CCC" w14:textId="77777777" w:rsidR="00A068B3" w:rsidRPr="00E1758E" w:rsidRDefault="00A068B3" w:rsidP="00A068B3">
            <w:pPr>
              <w:pStyle w:val="a4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</w:p>
          <w:p w14:paraId="1B77C923" w14:textId="77777777" w:rsidR="00A068B3" w:rsidRPr="00E1758E" w:rsidRDefault="00A068B3" w:rsidP="00A068B3">
            <w:pPr>
              <w:pStyle w:val="a4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8264" w:type="dxa"/>
          </w:tcPr>
          <w:p w14:paraId="321740A4" w14:textId="77777777" w:rsidR="00A068B3" w:rsidRPr="00DF588F" w:rsidRDefault="00A068B3" w:rsidP="00B0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sz w:val="24"/>
                <w:szCs w:val="24"/>
              </w:rPr>
              <w:t>Киргизия</w:t>
            </w:r>
            <w:r w:rsidRPr="00DF588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117A7F3" w14:textId="77777777" w:rsidR="00A068B3" w:rsidRPr="00DF588F" w:rsidRDefault="00A068B3" w:rsidP="00B0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sz w:val="24"/>
                <w:szCs w:val="24"/>
              </w:rPr>
              <w:t>РЦНК в Бишкеке</w:t>
            </w:r>
            <w:r w:rsidRPr="00DF588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392DCFC" w14:textId="77777777" w:rsidR="00A068B3" w:rsidRPr="00DF588F" w:rsidRDefault="00A068B3" w:rsidP="00B0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sz w:val="24"/>
                <w:szCs w:val="24"/>
              </w:rPr>
              <w:t>12 октября</w:t>
            </w:r>
          </w:p>
          <w:p w14:paraId="743482DD" w14:textId="77777777" w:rsidR="00A068B3" w:rsidRPr="00DF588F" w:rsidRDefault="00A068B3" w:rsidP="00B0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  <w:p w14:paraId="1D8D57E4" w14:textId="77777777" w:rsidR="00A068B3" w:rsidRPr="00DF588F" w:rsidRDefault="00A068B3" w:rsidP="00B06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«Международный трансфер технологий: качество жизни как приоритет развития»</w:t>
            </w:r>
          </w:p>
          <w:p w14:paraId="52718631" w14:textId="7E7D77D3" w:rsidR="00A068B3" w:rsidRPr="00DF588F" w:rsidRDefault="00A068B3" w:rsidP="00B06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sz w:val="24"/>
                <w:szCs w:val="24"/>
              </w:rPr>
              <w:t>(языки: русский)</w:t>
            </w:r>
          </w:p>
          <w:p w14:paraId="2E6AE58B" w14:textId="77777777" w:rsidR="00063DA9" w:rsidRPr="00DF588F" w:rsidRDefault="00063DA9" w:rsidP="00B06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5E0C3" w14:textId="55F4E421" w:rsidR="00A068B3" w:rsidRPr="00DF588F" w:rsidRDefault="00A068B3" w:rsidP="00B06F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Приоритетное направление: Науки о жизни</w:t>
            </w:r>
          </w:p>
          <w:p w14:paraId="2EE0AFA3" w14:textId="77777777" w:rsidR="00063DA9" w:rsidRPr="00DF588F" w:rsidRDefault="00063DA9" w:rsidP="00B06F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FC864F" w14:textId="21101587" w:rsidR="00A068B3" w:rsidRPr="00DF588F" w:rsidRDefault="00A068B3" w:rsidP="00B0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>Тематика: Высокотехнологичная медицина, биотехнологии, медицинская робототехника, биофизика, фармакология, человеческий капитал</w:t>
            </w:r>
          </w:p>
          <w:p w14:paraId="011699A3" w14:textId="77777777" w:rsidR="00063DA9" w:rsidRPr="00DF588F" w:rsidRDefault="00063DA9" w:rsidP="00B06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96CFF" w14:textId="77777777" w:rsidR="00A068B3" w:rsidRPr="00DF588F" w:rsidRDefault="00A068B3" w:rsidP="00B06F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Модератор: </w:t>
            </w:r>
          </w:p>
          <w:p w14:paraId="2B976CD9" w14:textId="77777777" w:rsidR="00A068B3" w:rsidRPr="00DF588F" w:rsidRDefault="00A068B3" w:rsidP="00B06F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F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Жусубалиев</w:t>
            </w:r>
            <w:proofErr w:type="spellEnd"/>
            <w:r w:rsidRPr="00DF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Жаныбай</w:t>
            </w:r>
            <w:proofErr w:type="spellEnd"/>
            <w:r w:rsidRPr="00DF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Турсунбаевич</w:t>
            </w:r>
            <w:proofErr w:type="spellEnd"/>
          </w:p>
          <w:p w14:paraId="6B377E32" w14:textId="77777777" w:rsidR="00A068B3" w:rsidRPr="00DF588F" w:rsidRDefault="00A068B3" w:rsidP="00B0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наук, профессор кафедры вычислительной техники, Юго-Западный государственный университет.</w:t>
            </w:r>
          </w:p>
          <w:p w14:paraId="4AF13B4D" w14:textId="77777777" w:rsidR="00A068B3" w:rsidRPr="00DF588F" w:rsidRDefault="00A068B3" w:rsidP="00B06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CCB9F" w14:textId="77777777" w:rsidR="00A068B3" w:rsidRPr="00DF588F" w:rsidRDefault="00A068B3" w:rsidP="00B06F76">
            <w:pPr>
              <w:pStyle w:val="a4"/>
              <w:spacing w:before="0" w:beforeAutospacing="0" w:after="0" w:afterAutospacing="0"/>
              <w:rPr>
                <w:rFonts w:eastAsiaTheme="minorEastAsia"/>
              </w:rPr>
            </w:pPr>
            <w:r w:rsidRPr="00DF588F">
              <w:rPr>
                <w:rFonts w:eastAsiaTheme="minorEastAsia"/>
              </w:rPr>
              <w:t xml:space="preserve">Трек 1 </w:t>
            </w:r>
          </w:p>
          <w:p w14:paraId="059C53A7" w14:textId="77777777" w:rsidR="00A068B3" w:rsidRPr="00DF588F" w:rsidRDefault="00A068B3" w:rsidP="00B06F76">
            <w:pPr>
              <w:pStyle w:val="a4"/>
              <w:spacing w:before="0" w:beforeAutospacing="0" w:after="0" w:afterAutospacing="0"/>
              <w:rPr>
                <w:rFonts w:eastAsiaTheme="minorEastAsia"/>
              </w:rPr>
            </w:pPr>
            <w:r w:rsidRPr="00DF588F">
              <w:rPr>
                <w:rFonts w:eastAsiaTheme="minorEastAsia"/>
              </w:rPr>
              <w:lastRenderedPageBreak/>
              <w:t xml:space="preserve">Ключевые спикеры – Россия: </w:t>
            </w:r>
          </w:p>
          <w:p w14:paraId="5941ECAE" w14:textId="77777777" w:rsidR="00A068B3" w:rsidRPr="00DF588F" w:rsidRDefault="00A068B3" w:rsidP="00B06F76">
            <w:pPr>
              <w:pStyle w:val="a4"/>
              <w:spacing w:before="0" w:beforeAutospacing="0" w:after="0" w:afterAutospacing="0"/>
              <w:rPr>
                <w:rFonts w:eastAsiaTheme="minorEastAsia"/>
              </w:rPr>
            </w:pPr>
            <w:r w:rsidRPr="00DF588F">
              <w:rPr>
                <w:rFonts w:eastAsiaTheme="minorEastAsia"/>
              </w:rPr>
              <w:t xml:space="preserve">1. Представитель Департамента государственной научной и научно-технической политики Минобрнауки России (по согласованию); </w:t>
            </w:r>
          </w:p>
          <w:p w14:paraId="7E481AC5" w14:textId="77777777" w:rsidR="00B06F76" w:rsidRPr="00DF588F" w:rsidRDefault="00A068B3" w:rsidP="00B06F76">
            <w:pPr>
              <w:pStyle w:val="a4"/>
              <w:spacing w:before="0" w:beforeAutospacing="0" w:after="0" w:afterAutospacing="0"/>
              <w:rPr>
                <w:rFonts w:eastAsiaTheme="minorEastAsia"/>
              </w:rPr>
            </w:pPr>
            <w:r w:rsidRPr="00DF588F">
              <w:rPr>
                <w:rFonts w:eastAsiaTheme="minorEastAsia"/>
              </w:rPr>
              <w:t xml:space="preserve">2. </w:t>
            </w:r>
            <w:proofErr w:type="spellStart"/>
            <w:r w:rsidRPr="00DF588F">
              <w:rPr>
                <w:rFonts w:eastAsiaTheme="minorEastAsia"/>
                <w:b/>
                <w:bCs/>
              </w:rPr>
              <w:t>Глинушкин</w:t>
            </w:r>
            <w:proofErr w:type="spellEnd"/>
            <w:r w:rsidRPr="00DF588F">
              <w:rPr>
                <w:rFonts w:eastAsiaTheme="minorEastAsia"/>
                <w:b/>
                <w:bCs/>
              </w:rPr>
              <w:t xml:space="preserve"> Алексей Павлович</w:t>
            </w:r>
            <w:r w:rsidRPr="00DF588F">
              <w:rPr>
                <w:rFonts w:eastAsiaTheme="minorEastAsia"/>
              </w:rPr>
              <w:t>, доктор сельскохозяйственный наук, член-корреспондент РАН, Всероссийский научно-исследовательский институт фитопатологии</w:t>
            </w:r>
          </w:p>
          <w:p w14:paraId="5121C632" w14:textId="2F37F29A" w:rsidR="00A068B3" w:rsidRPr="00DF588F" w:rsidRDefault="00A068B3" w:rsidP="00B06F76">
            <w:pPr>
              <w:pStyle w:val="a4"/>
              <w:spacing w:before="0" w:beforeAutospacing="0" w:after="0" w:afterAutospacing="0"/>
              <w:rPr>
                <w:rFonts w:eastAsiaTheme="minorEastAsia"/>
                <w:b/>
                <w:bCs/>
                <w:i/>
                <w:iCs/>
              </w:rPr>
            </w:pPr>
            <w:r w:rsidRPr="00DF588F">
              <w:rPr>
                <w:rFonts w:eastAsiaTheme="minorEastAsia"/>
                <w:b/>
                <w:bCs/>
                <w:i/>
                <w:iCs/>
              </w:rPr>
              <w:t xml:space="preserve">«Мониторинг микозов и инновационные способы контроля в растительном мире» </w:t>
            </w:r>
          </w:p>
          <w:p w14:paraId="70201DF5" w14:textId="77777777" w:rsidR="00DF588F" w:rsidRDefault="00A068B3" w:rsidP="00B06F76">
            <w:pPr>
              <w:pStyle w:val="a4"/>
              <w:spacing w:before="0" w:beforeAutospacing="0" w:after="0" w:afterAutospacing="0"/>
              <w:rPr>
                <w:rFonts w:eastAsiaTheme="minorEastAsia"/>
              </w:rPr>
            </w:pPr>
            <w:r w:rsidRPr="00DF588F">
              <w:rPr>
                <w:rFonts w:eastAsiaTheme="minorEastAsia"/>
              </w:rPr>
              <w:t xml:space="preserve">3. </w:t>
            </w:r>
            <w:proofErr w:type="spellStart"/>
            <w:r w:rsidRPr="00DF588F">
              <w:rPr>
                <w:rFonts w:eastAsiaTheme="minorEastAsia"/>
                <w:b/>
                <w:bCs/>
              </w:rPr>
              <w:t>Алескеров</w:t>
            </w:r>
            <w:proofErr w:type="spellEnd"/>
            <w:r w:rsidRPr="00DF588F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DF588F">
              <w:rPr>
                <w:rFonts w:eastAsiaTheme="minorEastAsia"/>
                <w:b/>
                <w:bCs/>
              </w:rPr>
              <w:t>Фуад</w:t>
            </w:r>
            <w:proofErr w:type="spellEnd"/>
            <w:r w:rsidRPr="00DF588F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DF588F">
              <w:rPr>
                <w:rFonts w:eastAsiaTheme="minorEastAsia"/>
                <w:b/>
                <w:bCs/>
              </w:rPr>
              <w:t>Тагиевич</w:t>
            </w:r>
            <w:proofErr w:type="spellEnd"/>
            <w:r w:rsidRPr="00DF588F">
              <w:rPr>
                <w:rFonts w:eastAsiaTheme="minorEastAsia"/>
              </w:rPr>
              <w:t xml:space="preserve">, доктор технических наук, профессор, директор Международного центра анализа и выбора решений Высшей школы экономики </w:t>
            </w:r>
          </w:p>
          <w:p w14:paraId="17BD5717" w14:textId="17248C1E" w:rsidR="00A068B3" w:rsidRPr="00DF588F" w:rsidRDefault="00A068B3" w:rsidP="00B06F76">
            <w:pPr>
              <w:pStyle w:val="a4"/>
              <w:spacing w:before="0" w:beforeAutospacing="0" w:after="0" w:afterAutospacing="0"/>
              <w:rPr>
                <w:rFonts w:eastAsiaTheme="minorEastAsia"/>
                <w:b/>
                <w:bCs/>
                <w:i/>
                <w:iCs/>
              </w:rPr>
            </w:pPr>
            <w:r w:rsidRPr="00DF588F">
              <w:rPr>
                <w:rFonts w:eastAsiaTheme="minorEastAsia"/>
                <w:b/>
                <w:bCs/>
                <w:i/>
                <w:iCs/>
              </w:rPr>
              <w:t xml:space="preserve">«Анализ заболеваемости и эффективности мер СОВИД19 по странам мира» </w:t>
            </w:r>
          </w:p>
          <w:p w14:paraId="3C72BFA8" w14:textId="77777777" w:rsidR="00DF588F" w:rsidRDefault="00A068B3" w:rsidP="00B06F76">
            <w:pPr>
              <w:pStyle w:val="a4"/>
              <w:spacing w:before="0" w:beforeAutospacing="0" w:after="0" w:afterAutospacing="0"/>
              <w:rPr>
                <w:rFonts w:eastAsiaTheme="minorEastAsia"/>
              </w:rPr>
            </w:pPr>
            <w:r w:rsidRPr="00DF588F">
              <w:rPr>
                <w:rFonts w:eastAsiaTheme="minorEastAsia"/>
              </w:rPr>
              <w:t xml:space="preserve">4. </w:t>
            </w:r>
            <w:r w:rsidRPr="00DF588F">
              <w:rPr>
                <w:rFonts w:eastAsiaTheme="minorEastAsia"/>
                <w:b/>
                <w:bCs/>
              </w:rPr>
              <w:t>Бабкина Анна Васильевна</w:t>
            </w:r>
            <w:r w:rsidRPr="00DF588F">
              <w:rPr>
                <w:rFonts w:eastAsiaTheme="minorEastAsia"/>
              </w:rPr>
              <w:t xml:space="preserve">, кандидат медицинских наук, доцент кафедры трансплантологии МГМСУ им. Евдокимова, научный сотрудник НИИ им. </w:t>
            </w:r>
            <w:proofErr w:type="spellStart"/>
            <w:r w:rsidRPr="00DF588F">
              <w:rPr>
                <w:rFonts w:eastAsiaTheme="minorEastAsia"/>
              </w:rPr>
              <w:t>Склифософского</w:t>
            </w:r>
            <w:proofErr w:type="spellEnd"/>
            <w:r w:rsidRPr="00DF588F">
              <w:rPr>
                <w:rFonts w:eastAsiaTheme="minorEastAsia"/>
              </w:rPr>
              <w:t xml:space="preserve"> </w:t>
            </w:r>
          </w:p>
          <w:p w14:paraId="55C2C88C" w14:textId="1B2A2FA6" w:rsidR="00A068B3" w:rsidRPr="00DF588F" w:rsidRDefault="00A068B3" w:rsidP="00B06F76">
            <w:pPr>
              <w:pStyle w:val="a4"/>
              <w:spacing w:before="0" w:beforeAutospacing="0" w:after="0" w:afterAutospacing="0"/>
              <w:rPr>
                <w:rFonts w:eastAsiaTheme="minorEastAsia"/>
                <w:b/>
                <w:bCs/>
                <w:i/>
                <w:iCs/>
              </w:rPr>
            </w:pPr>
            <w:r w:rsidRPr="00DF588F">
              <w:rPr>
                <w:rFonts w:eastAsiaTheme="minorEastAsia"/>
                <w:b/>
                <w:bCs/>
                <w:i/>
                <w:iCs/>
              </w:rPr>
              <w:t xml:space="preserve">«Риски формирования онкологических заболеваний после трансплантации органов» </w:t>
            </w:r>
          </w:p>
          <w:p w14:paraId="4B847B9B" w14:textId="77777777" w:rsidR="00DF588F" w:rsidRDefault="00A068B3" w:rsidP="00B06F76">
            <w:pPr>
              <w:pStyle w:val="a4"/>
              <w:spacing w:before="0" w:beforeAutospacing="0" w:after="0" w:afterAutospacing="0"/>
              <w:rPr>
                <w:rFonts w:eastAsiaTheme="minorEastAsia"/>
              </w:rPr>
            </w:pPr>
            <w:r w:rsidRPr="00DF588F">
              <w:rPr>
                <w:rFonts w:eastAsiaTheme="minorEastAsia"/>
              </w:rPr>
              <w:t xml:space="preserve">5. </w:t>
            </w:r>
            <w:proofErr w:type="spellStart"/>
            <w:r w:rsidRPr="00DF588F">
              <w:rPr>
                <w:rFonts w:eastAsiaTheme="minorEastAsia"/>
                <w:b/>
                <w:bCs/>
              </w:rPr>
              <w:t>Жусубалиев</w:t>
            </w:r>
            <w:proofErr w:type="spellEnd"/>
            <w:r w:rsidRPr="00DF588F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DF588F">
              <w:rPr>
                <w:rFonts w:eastAsiaTheme="minorEastAsia"/>
                <w:b/>
                <w:bCs/>
              </w:rPr>
              <w:t>Жаныбай</w:t>
            </w:r>
            <w:proofErr w:type="spellEnd"/>
            <w:r w:rsidRPr="00DF588F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DF588F">
              <w:rPr>
                <w:rFonts w:eastAsiaTheme="minorEastAsia"/>
                <w:b/>
                <w:bCs/>
              </w:rPr>
              <w:t>Турсунбаевич</w:t>
            </w:r>
            <w:proofErr w:type="spellEnd"/>
            <w:r w:rsidRPr="00DF588F">
              <w:rPr>
                <w:rFonts w:eastAsiaTheme="minorEastAsia"/>
              </w:rPr>
              <w:t>, доктор технических наук, профессор кафедры вычислительной техники, Юго-Западный государственный университет</w:t>
            </w:r>
          </w:p>
          <w:p w14:paraId="2C948FBB" w14:textId="26E12597" w:rsidR="00A068B3" w:rsidRPr="00DF588F" w:rsidRDefault="00DF588F" w:rsidP="00B06F76">
            <w:pPr>
              <w:pStyle w:val="a4"/>
              <w:spacing w:before="0" w:beforeAutospacing="0" w:after="0" w:afterAutospacing="0"/>
              <w:rPr>
                <w:rFonts w:eastAsiaTheme="minorEastAsia"/>
                <w:b/>
                <w:bCs/>
                <w:i/>
                <w:iCs/>
              </w:rPr>
            </w:pPr>
            <w:r w:rsidRPr="00DF588F">
              <w:rPr>
                <w:rFonts w:eastAsiaTheme="minorEastAsia"/>
                <w:b/>
                <w:bCs/>
                <w:i/>
                <w:iCs/>
              </w:rPr>
              <w:t>уточняется</w:t>
            </w:r>
            <w:r w:rsidR="00A068B3" w:rsidRPr="00DF588F">
              <w:rPr>
                <w:rFonts w:eastAsiaTheme="minorEastAsia"/>
                <w:b/>
                <w:bCs/>
                <w:i/>
                <w:iCs/>
              </w:rPr>
              <w:t xml:space="preserve"> </w:t>
            </w:r>
          </w:p>
          <w:p w14:paraId="0FDCFB49" w14:textId="77777777" w:rsidR="00DF588F" w:rsidRDefault="00DF588F" w:rsidP="00B06F76">
            <w:pPr>
              <w:pStyle w:val="a4"/>
              <w:spacing w:before="0" w:beforeAutospacing="0" w:after="0" w:afterAutospacing="0"/>
              <w:rPr>
                <w:rFonts w:eastAsiaTheme="minorEastAsia"/>
              </w:rPr>
            </w:pPr>
          </w:p>
          <w:p w14:paraId="5A5ACFD9" w14:textId="266BC7CE" w:rsidR="00A068B3" w:rsidRPr="00DF588F" w:rsidRDefault="00A068B3" w:rsidP="00B06F76">
            <w:pPr>
              <w:pStyle w:val="a4"/>
              <w:spacing w:before="0" w:beforeAutospacing="0" w:after="0" w:afterAutospacing="0"/>
              <w:rPr>
                <w:rFonts w:eastAsiaTheme="minorEastAsia"/>
              </w:rPr>
            </w:pPr>
            <w:r w:rsidRPr="00DF588F">
              <w:rPr>
                <w:rFonts w:eastAsiaTheme="minorEastAsia"/>
              </w:rPr>
              <w:t xml:space="preserve">Трек 2 </w:t>
            </w:r>
          </w:p>
          <w:p w14:paraId="68E4ACA5" w14:textId="77777777" w:rsidR="00A068B3" w:rsidRPr="00DF588F" w:rsidRDefault="00A068B3" w:rsidP="00B06F76">
            <w:pPr>
              <w:pStyle w:val="a4"/>
              <w:spacing w:before="0" w:beforeAutospacing="0" w:after="0" w:afterAutospacing="0"/>
              <w:rPr>
                <w:rFonts w:eastAsiaTheme="minorEastAsia"/>
              </w:rPr>
            </w:pPr>
            <w:r w:rsidRPr="00DF588F">
              <w:rPr>
                <w:rFonts w:eastAsiaTheme="minorEastAsia"/>
              </w:rPr>
              <w:t>Презентации проектов и разработок</w:t>
            </w:r>
          </w:p>
          <w:p w14:paraId="27C0169A" w14:textId="77777777" w:rsidR="00A068B3" w:rsidRPr="00DF588F" w:rsidRDefault="00A068B3" w:rsidP="00B06F76">
            <w:pPr>
              <w:pStyle w:val="a4"/>
              <w:spacing w:before="0" w:beforeAutospacing="0" w:after="0" w:afterAutospacing="0"/>
              <w:rPr>
                <w:rFonts w:eastAsiaTheme="minorEastAsia"/>
              </w:rPr>
            </w:pPr>
            <w:r w:rsidRPr="00DF588F">
              <w:rPr>
                <w:rFonts w:eastAsiaTheme="minorEastAsia"/>
              </w:rPr>
              <w:t xml:space="preserve">Россия и Киргизия </w:t>
            </w:r>
          </w:p>
          <w:p w14:paraId="0F2FD190" w14:textId="77777777" w:rsidR="00A068B3" w:rsidRPr="00DF588F" w:rsidRDefault="00A068B3" w:rsidP="00B06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73CF5" w14:textId="4825EA34" w:rsidR="00A068B3" w:rsidRPr="00DF588F" w:rsidRDefault="00A068B3" w:rsidP="00B06F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i/>
                <w:sz w:val="24"/>
                <w:szCs w:val="24"/>
              </w:rPr>
              <w:t>Для участия в мероприятии необходимо пройти регистрацию</w:t>
            </w:r>
            <w:r w:rsidR="00063DA9" w:rsidRPr="00DF588F">
              <w:rPr>
                <w:rFonts w:ascii="Times New Roman" w:hAnsi="Times New Roman" w:cs="Times New Roman"/>
                <w:i/>
                <w:sz w:val="24"/>
                <w:szCs w:val="24"/>
              </w:rPr>
              <w:t>, начало регистрации 9 октября</w:t>
            </w:r>
          </w:p>
          <w:p w14:paraId="373A4CF6" w14:textId="77777777" w:rsidR="00A068B3" w:rsidRPr="00DF588F" w:rsidRDefault="00A068B3" w:rsidP="00B06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54D6A" w14:textId="46FE6AE8" w:rsidR="00A068B3" w:rsidRDefault="001670FD" w:rsidP="00DF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 xml:space="preserve">Код доступа для участия в мероприятиях направляется по </w:t>
            </w:r>
            <w:r w:rsidR="00DF588F" w:rsidRPr="00DF588F">
              <w:rPr>
                <w:rFonts w:ascii="Times New Roman" w:hAnsi="Times New Roman" w:cs="Times New Roman"/>
                <w:sz w:val="24"/>
                <w:szCs w:val="24"/>
              </w:rPr>
              <w:t>адресу электронной почты</w:t>
            </w:r>
            <w:r w:rsidR="00DF58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588F" w:rsidRPr="00DF5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 xml:space="preserve">указанному в форме регистрации </w:t>
            </w:r>
          </w:p>
          <w:p w14:paraId="5D6C117D" w14:textId="4DFC527C" w:rsidR="00DF588F" w:rsidRPr="00DF588F" w:rsidRDefault="00DF588F" w:rsidP="00B0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1B4" w:rsidRPr="003345D2" w14:paraId="181FE7E1" w14:textId="77777777" w:rsidTr="00E1758E">
        <w:tc>
          <w:tcPr>
            <w:tcW w:w="2079" w:type="dxa"/>
          </w:tcPr>
          <w:p w14:paraId="5F3CB2B9" w14:textId="77777777" w:rsidR="001D76C2" w:rsidRPr="00E1758E" w:rsidRDefault="003345D2" w:rsidP="003345D2">
            <w:pPr>
              <w:pStyle w:val="a4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  <w:r w:rsidRPr="00E1758E">
              <w:rPr>
                <w:b/>
                <w:sz w:val="28"/>
                <w:szCs w:val="28"/>
              </w:rPr>
              <w:lastRenderedPageBreak/>
              <w:t>Словения</w:t>
            </w:r>
            <w:r w:rsidRPr="00E1758E">
              <w:rPr>
                <w:b/>
                <w:sz w:val="28"/>
                <w:szCs w:val="28"/>
              </w:rPr>
              <w:tab/>
            </w:r>
          </w:p>
          <w:p w14:paraId="0B987EEF" w14:textId="744A3E15" w:rsidR="001D76C2" w:rsidRPr="00E1758E" w:rsidRDefault="003345D2" w:rsidP="003345D2">
            <w:pPr>
              <w:pStyle w:val="a4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  <w:r w:rsidRPr="00E1758E">
              <w:rPr>
                <w:b/>
                <w:sz w:val="28"/>
                <w:szCs w:val="28"/>
              </w:rPr>
              <w:t>РЦНК в Любляне</w:t>
            </w:r>
            <w:r w:rsidRPr="00E1758E">
              <w:rPr>
                <w:b/>
                <w:sz w:val="28"/>
                <w:szCs w:val="28"/>
              </w:rPr>
              <w:tab/>
            </w:r>
          </w:p>
          <w:p w14:paraId="1A0EE5F0" w14:textId="54EA7FAC" w:rsidR="003345D2" w:rsidRPr="00E1758E" w:rsidRDefault="00A068B3" w:rsidP="003345D2">
            <w:pPr>
              <w:pStyle w:val="a4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  <w:r w:rsidRPr="00E1758E">
              <w:rPr>
                <w:b/>
                <w:sz w:val="28"/>
                <w:szCs w:val="28"/>
              </w:rPr>
              <w:t>15 о</w:t>
            </w:r>
            <w:r w:rsidR="003345D2" w:rsidRPr="00E1758E">
              <w:rPr>
                <w:b/>
                <w:sz w:val="28"/>
                <w:szCs w:val="28"/>
              </w:rPr>
              <w:t>ктябр</w:t>
            </w:r>
            <w:r w:rsidRPr="00E1758E">
              <w:rPr>
                <w:b/>
                <w:sz w:val="28"/>
                <w:szCs w:val="28"/>
              </w:rPr>
              <w:t>я</w:t>
            </w:r>
          </w:p>
          <w:p w14:paraId="1D6E2FDA" w14:textId="77777777" w:rsidR="008331B4" w:rsidRPr="00E1758E" w:rsidRDefault="008331B4">
            <w:pPr>
              <w:rPr>
                <w:b/>
                <w:sz w:val="28"/>
                <w:szCs w:val="28"/>
              </w:rPr>
            </w:pPr>
          </w:p>
        </w:tc>
        <w:tc>
          <w:tcPr>
            <w:tcW w:w="8264" w:type="dxa"/>
          </w:tcPr>
          <w:p w14:paraId="407D1BEE" w14:textId="77777777" w:rsidR="00A068B3" w:rsidRPr="00DF588F" w:rsidRDefault="00361EC7" w:rsidP="00DF5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sz w:val="24"/>
                <w:szCs w:val="24"/>
              </w:rPr>
              <w:t>Словения</w:t>
            </w:r>
          </w:p>
          <w:p w14:paraId="50FB5F5B" w14:textId="7EAE9AC4" w:rsidR="00A068B3" w:rsidRPr="00DF588F" w:rsidRDefault="00361EC7" w:rsidP="00DF5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sz w:val="24"/>
                <w:szCs w:val="24"/>
              </w:rPr>
              <w:t>РЦНК в Любляне</w:t>
            </w:r>
          </w:p>
          <w:p w14:paraId="272E85FA" w14:textId="0F740B1A" w:rsidR="006E6FE5" w:rsidRDefault="00A068B3" w:rsidP="00DF5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sz w:val="24"/>
                <w:szCs w:val="24"/>
              </w:rPr>
              <w:t>15 о</w:t>
            </w:r>
            <w:r w:rsidR="00361EC7" w:rsidRPr="00DF588F">
              <w:rPr>
                <w:rFonts w:ascii="Times New Roman" w:hAnsi="Times New Roman" w:cs="Times New Roman"/>
                <w:b/>
                <w:sz w:val="24"/>
                <w:szCs w:val="24"/>
              </w:rPr>
              <w:t>ктябр</w:t>
            </w:r>
            <w:r w:rsidRPr="00DF588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14:paraId="71DA99A4" w14:textId="77777777" w:rsidR="00DF588F" w:rsidRPr="00DF588F" w:rsidRDefault="00DF588F" w:rsidP="00DF5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8F6B3E" w14:textId="04E88D1A" w:rsidR="00361EC7" w:rsidRPr="00DF588F" w:rsidRDefault="00361EC7" w:rsidP="00DF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«Международный трансфер технологий: инструменты тотальной цифровизации».</w:t>
            </w:r>
          </w:p>
          <w:p w14:paraId="246899BF" w14:textId="77777777" w:rsidR="00A068B3" w:rsidRPr="00DF588F" w:rsidRDefault="00361EC7" w:rsidP="00DF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sz w:val="24"/>
                <w:szCs w:val="24"/>
              </w:rPr>
              <w:t>(языки: английский, русский)</w:t>
            </w:r>
          </w:p>
          <w:p w14:paraId="5FA552DD" w14:textId="622AF0E6" w:rsidR="00361EC7" w:rsidRPr="00DF588F" w:rsidRDefault="00361EC7" w:rsidP="00DF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162924A5" w14:textId="77777777" w:rsidR="00A068B3" w:rsidRPr="00DF588F" w:rsidRDefault="00BB1292" w:rsidP="00DF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>Приоритетное направлени</w:t>
            </w:r>
            <w:r w:rsidR="00C30B60" w:rsidRPr="00DF58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61EC7" w:rsidRPr="00DF588F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Информационно-телекоммуникационные системы.</w:t>
            </w:r>
          </w:p>
          <w:p w14:paraId="74447889" w14:textId="5BDF0755" w:rsidR="00BB1292" w:rsidRPr="00DF588F" w:rsidRDefault="00361EC7" w:rsidP="00DF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21215A5" w14:textId="436F7C79" w:rsidR="00361EC7" w:rsidRPr="00DF588F" w:rsidRDefault="00BB1292" w:rsidP="00DF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 xml:space="preserve">Тематика: </w:t>
            </w:r>
            <w:r w:rsidR="00361EC7" w:rsidRPr="00DF588F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хранение информации, </w:t>
            </w:r>
            <w:proofErr w:type="spellStart"/>
            <w:r w:rsidR="00361EC7" w:rsidRPr="00DF588F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="00361EC7" w:rsidRPr="00DF5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EC7" w:rsidRPr="00DF588F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="00361EC7" w:rsidRPr="00DF588F">
              <w:rPr>
                <w:rFonts w:ascii="Times New Roman" w:hAnsi="Times New Roman" w:cs="Times New Roman"/>
                <w:sz w:val="24"/>
                <w:szCs w:val="24"/>
              </w:rPr>
              <w:t>, базы данных, системы передачи данных, распознавание образов, информационная безопасность.</w:t>
            </w:r>
            <w:r w:rsidR="00361EC7" w:rsidRPr="00DF58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7070015" w14:textId="77777777" w:rsidR="00A068B3" w:rsidRPr="00DF588F" w:rsidRDefault="00A068B3" w:rsidP="00DF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538E6" w14:textId="77777777" w:rsidR="00361EC7" w:rsidRPr="00832123" w:rsidRDefault="00361EC7" w:rsidP="00DF58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Модератор: </w:t>
            </w:r>
          </w:p>
          <w:p w14:paraId="19FAAD4F" w14:textId="77777777" w:rsidR="00A068B3" w:rsidRPr="00DF588F" w:rsidRDefault="00361EC7" w:rsidP="00DF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Титов Дмитрий Витальевич</w:t>
            </w: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>, д.т.н., Юго-Западный государственный университет</w:t>
            </w:r>
          </w:p>
          <w:p w14:paraId="65496914" w14:textId="529ADC1A" w:rsidR="00361EC7" w:rsidRPr="00DF588F" w:rsidRDefault="00361EC7" w:rsidP="00DF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0F4C738" w14:textId="40D77DB3" w:rsidR="00361EC7" w:rsidRPr="00DF588F" w:rsidRDefault="00361EC7" w:rsidP="00DF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Трек 1</w:t>
            </w:r>
          </w:p>
          <w:p w14:paraId="198B65F8" w14:textId="77777777" w:rsidR="00361EC7" w:rsidRPr="00DF588F" w:rsidRDefault="00361EC7" w:rsidP="00DF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>Ключевые спикеры – Россия:</w:t>
            </w:r>
          </w:p>
          <w:p w14:paraId="13D39E88" w14:textId="78B5B936" w:rsidR="00361EC7" w:rsidRPr="00DF588F" w:rsidRDefault="00361EC7" w:rsidP="00DF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3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>Представитель Департамента государственной научной и научно-технической политики Минобрнауки России (по согласованию);</w:t>
            </w:r>
          </w:p>
          <w:p w14:paraId="064AF89C" w14:textId="2D345150" w:rsidR="00832123" w:rsidRDefault="00A068B3" w:rsidP="00832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Райков Александр Николаевич</w:t>
            </w: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 xml:space="preserve">, доктор технических наук, профессор, Лауреат Премии Правительства Российской Федерации в области науки и техники, </w:t>
            </w:r>
            <w:r w:rsidR="00832123" w:rsidRPr="0083212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r w:rsidR="0083212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едущий научный сотрудник</w:t>
            </w:r>
            <w:r w:rsidR="00832123" w:rsidRPr="0083212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Института проблем управления </w:t>
            </w:r>
            <w:r w:rsidR="00CE060C"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им. В.А. Трапезникова </w:t>
            </w:r>
            <w:r w:rsidR="00832123" w:rsidRPr="0083212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РАН</w:t>
            </w:r>
            <w:r w:rsidR="0083212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>руководитель Департамента искусственного интеллекта Национального центра цифровой экономики МГУ им. М.В. Ломоносова</w:t>
            </w:r>
          </w:p>
          <w:p w14:paraId="06A51486" w14:textId="05301D8A" w:rsidR="00A068B3" w:rsidRPr="00832123" w:rsidRDefault="00A068B3" w:rsidP="00DF588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«Искусственный интеллект: проблемы и перспективы» </w:t>
            </w:r>
          </w:p>
          <w:p w14:paraId="039734AA" w14:textId="77777777" w:rsidR="00832123" w:rsidRDefault="00A068B3" w:rsidP="00DF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Алескеров</w:t>
            </w:r>
            <w:proofErr w:type="spellEnd"/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Фуад</w:t>
            </w:r>
            <w:proofErr w:type="spellEnd"/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Тагиевич</w:t>
            </w:r>
            <w:proofErr w:type="spellEnd"/>
            <w:r w:rsidRPr="00DF588F">
              <w:rPr>
                <w:rFonts w:ascii="Times New Roman" w:hAnsi="Times New Roman" w:cs="Times New Roman"/>
                <w:sz w:val="24"/>
                <w:szCs w:val="24"/>
              </w:rPr>
              <w:t xml:space="preserve">, доктор технических наук, профессор, директор Международного центра анализа и выбора решений Высшей школы экономики </w:t>
            </w:r>
          </w:p>
          <w:p w14:paraId="7A2E8CE6" w14:textId="4238440B" w:rsidR="00FE1138" w:rsidRPr="00832123" w:rsidRDefault="00A068B3" w:rsidP="00DF588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«Суперпозиция функций выбора в задачах анализа больших данных» </w:t>
            </w:r>
          </w:p>
          <w:p w14:paraId="4B3BD53D" w14:textId="1DA3403F" w:rsidR="00361EC7" w:rsidRPr="00DF588F" w:rsidRDefault="00A068B3" w:rsidP="00DF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 xml:space="preserve">4. Титов Дмитрий Витальевич, </w:t>
            </w:r>
            <w:r w:rsidR="00FE1138" w:rsidRPr="00DF588F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>, Юго-Западный государственный университет</w:t>
            </w:r>
          </w:p>
          <w:p w14:paraId="1AE46052" w14:textId="5CED087D" w:rsidR="00FE1138" w:rsidRPr="00832123" w:rsidRDefault="00832123" w:rsidP="00DF588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уточняется</w:t>
            </w:r>
          </w:p>
          <w:p w14:paraId="15CFEDF9" w14:textId="77777777" w:rsidR="00832123" w:rsidRDefault="00832123" w:rsidP="00DF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07567" w14:textId="0C6B9215" w:rsidR="00361EC7" w:rsidRPr="00DF588F" w:rsidRDefault="00361EC7" w:rsidP="00DF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>Трек 2</w:t>
            </w:r>
          </w:p>
          <w:p w14:paraId="34FC6AA8" w14:textId="77777777" w:rsidR="000A5614" w:rsidRPr="00DF588F" w:rsidRDefault="00361EC7" w:rsidP="00DF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>Презентации проектов и разработок</w:t>
            </w:r>
          </w:p>
          <w:p w14:paraId="250B4BFA" w14:textId="4C2E464C" w:rsidR="006E6FE5" w:rsidRPr="00DF588F" w:rsidRDefault="00361EC7" w:rsidP="00DF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BB1292" w:rsidRPr="00DF58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588F">
              <w:rPr>
                <w:rFonts w:ascii="Times New Roman" w:hAnsi="Times New Roman" w:cs="Times New Roman"/>
                <w:sz w:val="24"/>
                <w:szCs w:val="24"/>
              </w:rPr>
              <w:t xml:space="preserve"> Словения</w:t>
            </w:r>
          </w:p>
          <w:p w14:paraId="264BA4A2" w14:textId="3EF79838" w:rsidR="00123AEF" w:rsidRPr="00DF588F" w:rsidRDefault="00123AEF" w:rsidP="00DF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2E87E" w14:textId="247D546B" w:rsidR="00123AEF" w:rsidRPr="00DF588F" w:rsidRDefault="00063DA9" w:rsidP="00DF58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588F">
              <w:rPr>
                <w:rFonts w:ascii="Times New Roman" w:hAnsi="Times New Roman" w:cs="Times New Roman"/>
                <w:i/>
                <w:sz w:val="24"/>
                <w:szCs w:val="24"/>
              </w:rPr>
              <w:t>Для участия в мероприятии необходимо пройти регистрацию, начало регистрации 12 октября</w:t>
            </w:r>
          </w:p>
          <w:p w14:paraId="04C5EC6B" w14:textId="77777777" w:rsidR="00E1758E" w:rsidRDefault="00E1758E" w:rsidP="00DF588F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6A8B1066" w14:textId="28D815B8" w:rsidR="001670FD" w:rsidRPr="00DF588F" w:rsidRDefault="001670FD" w:rsidP="00DF588F">
            <w:pPr>
              <w:pStyle w:val="a4"/>
              <w:shd w:val="clear" w:color="auto" w:fill="FFFFFF"/>
              <w:spacing w:before="0" w:beforeAutospacing="0" w:after="0" w:afterAutospacing="0"/>
            </w:pPr>
            <w:r w:rsidRPr="00DF588F">
              <w:t xml:space="preserve">Код доступа для участия в мероприятиях направляется по </w:t>
            </w:r>
            <w:r w:rsidR="00832123" w:rsidRPr="00DF588F">
              <w:t>адресу электронной почты</w:t>
            </w:r>
            <w:r w:rsidR="00832123">
              <w:t>,</w:t>
            </w:r>
            <w:r w:rsidR="00832123" w:rsidRPr="00DF588F">
              <w:t xml:space="preserve"> </w:t>
            </w:r>
            <w:r w:rsidRPr="00DF588F">
              <w:t xml:space="preserve">указанному в форме регистрации </w:t>
            </w:r>
          </w:p>
          <w:p w14:paraId="50284163" w14:textId="77777777" w:rsidR="00AB6CB1" w:rsidRPr="00DF588F" w:rsidRDefault="00AB6CB1" w:rsidP="00DF588F">
            <w:pPr>
              <w:pStyle w:val="a4"/>
              <w:shd w:val="clear" w:color="auto" w:fill="FFFFFF"/>
              <w:spacing w:before="0" w:beforeAutospacing="0" w:after="0" w:afterAutospacing="0"/>
              <w:ind w:left="1854"/>
            </w:pPr>
          </w:p>
          <w:p w14:paraId="19C762EC" w14:textId="77777777" w:rsidR="00AB6CB1" w:rsidRPr="00DF588F" w:rsidRDefault="00AB6CB1" w:rsidP="00DF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604B9" w14:textId="77777777" w:rsidR="008331B4" w:rsidRPr="00DF588F" w:rsidRDefault="008331B4" w:rsidP="00DF588F">
            <w:pPr>
              <w:pStyle w:val="a4"/>
              <w:spacing w:before="0" w:beforeAutospacing="0" w:after="0" w:afterAutospacing="0"/>
            </w:pPr>
          </w:p>
        </w:tc>
      </w:tr>
      <w:tr w:rsidR="003345D2" w:rsidRPr="003345D2" w14:paraId="06294FA1" w14:textId="77777777" w:rsidTr="00E1758E">
        <w:tc>
          <w:tcPr>
            <w:tcW w:w="2079" w:type="dxa"/>
          </w:tcPr>
          <w:p w14:paraId="18ADE6B6" w14:textId="77777777" w:rsidR="001D76C2" w:rsidRPr="00E1758E" w:rsidRDefault="003345D2" w:rsidP="003345D2">
            <w:pPr>
              <w:pStyle w:val="a4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  <w:r w:rsidRPr="00E1758E">
              <w:rPr>
                <w:b/>
                <w:sz w:val="28"/>
                <w:szCs w:val="28"/>
              </w:rPr>
              <w:lastRenderedPageBreak/>
              <w:t>Вьетнам</w:t>
            </w:r>
            <w:r w:rsidRPr="00E1758E">
              <w:rPr>
                <w:b/>
                <w:sz w:val="28"/>
                <w:szCs w:val="28"/>
              </w:rPr>
              <w:tab/>
            </w:r>
          </w:p>
          <w:p w14:paraId="534B6196" w14:textId="77777777" w:rsidR="001D76C2" w:rsidRPr="00E1758E" w:rsidRDefault="001D76C2" w:rsidP="003345D2">
            <w:pPr>
              <w:pStyle w:val="a4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  <w:r w:rsidRPr="00E1758E">
              <w:rPr>
                <w:b/>
                <w:sz w:val="28"/>
                <w:szCs w:val="28"/>
              </w:rPr>
              <w:t>РЦНК в Ханое</w:t>
            </w:r>
          </w:p>
          <w:p w14:paraId="418022EB" w14:textId="7CBE14EE" w:rsidR="003345D2" w:rsidRPr="00E1758E" w:rsidRDefault="000A5614" w:rsidP="003345D2">
            <w:pPr>
              <w:pStyle w:val="a4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  <w:r w:rsidRPr="00E1758E">
              <w:rPr>
                <w:b/>
                <w:sz w:val="28"/>
                <w:szCs w:val="28"/>
              </w:rPr>
              <w:t>20 октября</w:t>
            </w:r>
          </w:p>
          <w:p w14:paraId="0E4D4062" w14:textId="77777777" w:rsidR="003345D2" w:rsidRPr="00E1758E" w:rsidRDefault="003345D2">
            <w:pPr>
              <w:rPr>
                <w:b/>
                <w:sz w:val="28"/>
                <w:szCs w:val="28"/>
              </w:rPr>
            </w:pPr>
          </w:p>
        </w:tc>
        <w:tc>
          <w:tcPr>
            <w:tcW w:w="8264" w:type="dxa"/>
          </w:tcPr>
          <w:p w14:paraId="3118DA71" w14:textId="77777777" w:rsidR="000A5614" w:rsidRPr="00832123" w:rsidRDefault="00C30B60" w:rsidP="00832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>Вьетнам</w:t>
            </w:r>
          </w:p>
          <w:p w14:paraId="6D060469" w14:textId="13175D7E" w:rsidR="000A5614" w:rsidRPr="00832123" w:rsidRDefault="00C30B60" w:rsidP="00832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>РЦНК в Ханое</w:t>
            </w:r>
          </w:p>
          <w:p w14:paraId="5026BF23" w14:textId="3B9199EF" w:rsidR="003345D2" w:rsidRPr="00832123" w:rsidRDefault="00F55073" w:rsidP="00832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0A5614"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="00C30B60"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>ктябр</w:t>
            </w:r>
            <w:r w:rsidR="000A5614"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14:paraId="4258A57C" w14:textId="05E48122" w:rsidR="000A5614" w:rsidRDefault="00416099" w:rsidP="00832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Начало: 10.00 МСК, 14.00 Ханой</w:t>
            </w:r>
          </w:p>
          <w:p w14:paraId="2A3AA5FB" w14:textId="21BC1A92" w:rsidR="00416099" w:rsidRDefault="00E1758E" w:rsidP="00832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Площадка: Ханойский государственный университет</w:t>
            </w:r>
          </w:p>
          <w:p w14:paraId="48540CA9" w14:textId="77777777" w:rsidR="00E1758E" w:rsidRPr="00832123" w:rsidRDefault="00E1758E" w:rsidP="00832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402F36" w14:textId="77777777" w:rsidR="00C30B60" w:rsidRPr="00832123" w:rsidRDefault="00C30B60" w:rsidP="008321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«Международный трансфер технологий: нанотехнологии и новые материалы» </w:t>
            </w:r>
          </w:p>
          <w:p w14:paraId="3E89E270" w14:textId="50FFFF42" w:rsidR="00C30B60" w:rsidRPr="00832123" w:rsidRDefault="00C30B60" w:rsidP="008321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(языки: </w:t>
            </w:r>
            <w:r w:rsidR="0083212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  <w:r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>, вьетнамский</w:t>
            </w:r>
            <w:r w:rsidR="00CE060C">
              <w:rPr>
                <w:rFonts w:ascii="Times New Roman" w:hAnsi="Times New Roman" w:cs="Times New Roman"/>
                <w:b/>
                <w:sz w:val="24"/>
                <w:szCs w:val="24"/>
              </w:rPr>
              <w:t>, английский</w:t>
            </w:r>
            <w:r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754D53D" w14:textId="77777777" w:rsidR="000A5614" w:rsidRPr="00832123" w:rsidRDefault="000A5614" w:rsidP="008321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6D8652" w14:textId="4C855F86" w:rsidR="00C30B60" w:rsidRPr="00832123" w:rsidRDefault="008E59D6" w:rsidP="008321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Приоритетное направление: </w:t>
            </w:r>
            <w:r w:rsidR="00C30B60" w:rsidRPr="00832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Индустрия </w:t>
            </w:r>
            <w:proofErr w:type="spellStart"/>
            <w:r w:rsidR="00C30B60" w:rsidRPr="00832123">
              <w:rPr>
                <w:rFonts w:ascii="Times New Roman" w:hAnsi="Times New Roman" w:cs="Times New Roman"/>
                <w:bCs/>
                <w:sz w:val="24"/>
                <w:szCs w:val="24"/>
              </w:rPr>
              <w:t>наносистем</w:t>
            </w:r>
            <w:proofErr w:type="spellEnd"/>
          </w:p>
          <w:p w14:paraId="33AE73C5" w14:textId="77777777" w:rsidR="000A5614" w:rsidRPr="00832123" w:rsidRDefault="000A5614" w:rsidP="008321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901730" w14:textId="469C091C" w:rsidR="00C30B60" w:rsidRPr="00832123" w:rsidRDefault="008E59D6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  <w:r w:rsidR="00C30B60"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: Робототехника; новые материалы; нано-, </w:t>
            </w:r>
            <w:proofErr w:type="spellStart"/>
            <w:r w:rsidR="00C30B60" w:rsidRPr="00832123"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 w:rsidR="00C30B60" w:rsidRPr="00832123">
              <w:rPr>
                <w:rFonts w:ascii="Times New Roman" w:hAnsi="Times New Roman" w:cs="Times New Roman"/>
                <w:sz w:val="24"/>
                <w:szCs w:val="24"/>
              </w:rPr>
              <w:t>-, информационные, когнитивные технологии; микросистемная техника; конструкционные наноматериалы.</w:t>
            </w:r>
          </w:p>
          <w:p w14:paraId="6B164804" w14:textId="77777777" w:rsidR="000A5614" w:rsidRPr="00832123" w:rsidRDefault="000A5614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0D3E8" w14:textId="77777777" w:rsidR="00C30B60" w:rsidRPr="00832123" w:rsidRDefault="00C30B60" w:rsidP="008321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Модератор:</w:t>
            </w:r>
          </w:p>
          <w:p w14:paraId="658AAD84" w14:textId="77777777" w:rsidR="00C30B60" w:rsidRPr="00832123" w:rsidRDefault="00C30B60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Кузьменко Александр Павлович</w:t>
            </w: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>, д.ф.-м.н., профессор кафедры нанотехнологий, общей и прикладной физики, Юго-Западный государственный университет.</w:t>
            </w:r>
          </w:p>
          <w:p w14:paraId="7A059658" w14:textId="77777777" w:rsidR="00B06F76" w:rsidRPr="00832123" w:rsidRDefault="00B06F76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B5592" w14:textId="7E576689" w:rsidR="000A5614" w:rsidRPr="00832123" w:rsidRDefault="000A5614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Трек 1 </w:t>
            </w:r>
          </w:p>
          <w:p w14:paraId="036954BD" w14:textId="77777777" w:rsidR="000A5614" w:rsidRPr="00832123" w:rsidRDefault="000A5614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спикеры – Россия: </w:t>
            </w:r>
          </w:p>
          <w:p w14:paraId="29C87297" w14:textId="5401E693" w:rsidR="000A5614" w:rsidRPr="00832123" w:rsidRDefault="000A5614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1. Представитель Департамента государственной научной и научно-технической политики Минобрнауки России (по согласованию) </w:t>
            </w:r>
          </w:p>
          <w:p w14:paraId="23ADA780" w14:textId="1003BDFC" w:rsidR="00832123" w:rsidRDefault="000A5614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06F76"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 Андрей Николаевич</w:t>
            </w:r>
            <w:r w:rsidR="00B06F76"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52E4">
              <w:rPr>
                <w:rFonts w:ascii="Times New Roman" w:hAnsi="Times New Roman" w:cs="Times New Roman"/>
                <w:sz w:val="24"/>
                <w:szCs w:val="24"/>
              </w:rPr>
              <w:t xml:space="preserve">д.б.н., </w:t>
            </w:r>
            <w:r w:rsidR="00B06F76" w:rsidRPr="00832123">
              <w:rPr>
                <w:rFonts w:ascii="Times New Roman" w:hAnsi="Times New Roman" w:cs="Times New Roman"/>
                <w:sz w:val="24"/>
                <w:szCs w:val="24"/>
              </w:rPr>
              <w:t>содиректор</w:t>
            </w: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Российско-Вьетнамского Тропического научно-исследовательского и технологического центра </w:t>
            </w:r>
          </w:p>
          <w:p w14:paraId="1BA9E13B" w14:textId="403DF35A" w:rsidR="000A5614" w:rsidRPr="00832123" w:rsidRDefault="000A5614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Тропцентр</w:t>
            </w:r>
            <w:proofErr w:type="spellEnd"/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 30 лет научного диалога»</w:t>
            </w: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D61AC2" w14:textId="77777777" w:rsidR="000A5614" w:rsidRPr="00832123" w:rsidRDefault="000A5614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Терентьев Александр Олегович</w:t>
            </w: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, доктор химических наук, член-корреспондент РАН, Институт органической химии РАН </w:t>
            </w:r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«Органические пероксиды в химии и жизни»</w:t>
            </w: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AFD46D" w14:textId="77777777" w:rsidR="001670FD" w:rsidRPr="00832123" w:rsidRDefault="000A5614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Яцун</w:t>
            </w:r>
            <w:proofErr w:type="spellEnd"/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Сергей Федорович</w:t>
            </w: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, заслуженный деятель науки России, доктор технических наук, профессор, зав. кафедрой механики, мехатроники и робототехники ЮЗГУ </w:t>
            </w:r>
          </w:p>
          <w:p w14:paraId="2E2B04F9" w14:textId="4337E743" w:rsidR="000A5614" w:rsidRPr="00832123" w:rsidRDefault="000A5614" w:rsidP="0083212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уточняется </w:t>
            </w:r>
          </w:p>
          <w:p w14:paraId="02098B76" w14:textId="77777777" w:rsidR="001670FD" w:rsidRPr="00832123" w:rsidRDefault="000A5614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Наумов Андрей Витальевич</w:t>
            </w: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, доктор физико-математических наук, профессор РАН, заместитель директора по научной работе Института спектроскопии РАН </w:t>
            </w:r>
          </w:p>
          <w:p w14:paraId="7BC19890" w14:textId="5DD651B6" w:rsidR="000A5614" w:rsidRPr="00832123" w:rsidRDefault="000A5614" w:rsidP="0083212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«Fluorescence </w:t>
            </w:r>
            <w:proofErr w:type="spellStart"/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nanoscopy</w:t>
            </w:r>
            <w:proofErr w:type="spellEnd"/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nanodiagnostics</w:t>
            </w:r>
            <w:proofErr w:type="spellEnd"/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of functional materials» </w:t>
            </w:r>
          </w:p>
          <w:p w14:paraId="68B5B8FF" w14:textId="49326408" w:rsidR="001670FD" w:rsidRPr="00832123" w:rsidRDefault="000A5614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Райков Александр Николаевич</w:t>
            </w: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, доктор технических наук, профессор, Лауреат Премии Правительства Российской Федерации в области науки и техники, </w:t>
            </w:r>
            <w:r w:rsidR="00832123" w:rsidRPr="0083212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r w:rsidR="0083212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едущий научный сотрудник</w:t>
            </w:r>
            <w:r w:rsidR="00832123" w:rsidRPr="0083212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Института проблем управления </w:t>
            </w:r>
            <w:r w:rsidR="0083212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им. </w:t>
            </w:r>
            <w:r w:rsidR="00CE060C"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В.А. Трапезникова </w:t>
            </w:r>
            <w:r w:rsidR="00832123" w:rsidRPr="0083212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РАН</w:t>
            </w:r>
            <w:r w:rsidR="0083212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>руководитель Департамента искусственного интеллекта Национального центра цифровой экономики МГУ им. М.В. Ломоносова</w:t>
            </w:r>
          </w:p>
          <w:p w14:paraId="2FC45C60" w14:textId="38DEFE80" w:rsidR="000A5614" w:rsidRPr="00832123" w:rsidRDefault="000A5614" w:rsidP="0083212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«Искусственный интеллект: проблемы и перспективы»</w:t>
            </w:r>
          </w:p>
          <w:p w14:paraId="79DCD13F" w14:textId="77777777" w:rsidR="000A5614" w:rsidRPr="00832123" w:rsidRDefault="000A5614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22195" w14:textId="57FFB13D" w:rsidR="000A5614" w:rsidRPr="00832123" w:rsidRDefault="000A5614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Трек 2 </w:t>
            </w:r>
          </w:p>
          <w:p w14:paraId="0D98CF61" w14:textId="5096926C" w:rsidR="00C30B60" w:rsidRPr="00832123" w:rsidRDefault="000A5614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>Презентации проектов и разработок</w:t>
            </w:r>
          </w:p>
          <w:p w14:paraId="7C281994" w14:textId="0F0977A9" w:rsidR="00C30B60" w:rsidRPr="00832123" w:rsidRDefault="00C30B60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>Россия и Вьетнам</w:t>
            </w:r>
          </w:p>
          <w:p w14:paraId="51BE4304" w14:textId="0B1DDB87" w:rsidR="00123AEF" w:rsidRPr="00832123" w:rsidRDefault="00123AEF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B932D" w14:textId="5A134735" w:rsidR="00123AEF" w:rsidRPr="00832123" w:rsidRDefault="00063DA9" w:rsidP="008321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i/>
                <w:sz w:val="24"/>
                <w:szCs w:val="24"/>
              </w:rPr>
              <w:t>Для участия в мероприятии необходимо пройти регистрацию, начало регистрации 17 октября</w:t>
            </w:r>
          </w:p>
          <w:p w14:paraId="6E94BEDF" w14:textId="77777777" w:rsidR="00AB6CB1" w:rsidRPr="00832123" w:rsidRDefault="00AB6CB1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BFFCE" w14:textId="6E26397E" w:rsidR="001670FD" w:rsidRPr="00832123" w:rsidRDefault="001670FD" w:rsidP="00832123">
            <w:pPr>
              <w:pStyle w:val="a4"/>
              <w:shd w:val="clear" w:color="auto" w:fill="FFFFFF"/>
              <w:spacing w:before="0" w:beforeAutospacing="0" w:after="0" w:afterAutospacing="0"/>
            </w:pPr>
            <w:r w:rsidRPr="00832123">
              <w:t xml:space="preserve">Код доступа для участия в мероприятиях направляется по </w:t>
            </w:r>
            <w:r w:rsidR="00832123" w:rsidRPr="00832123">
              <w:t>адресу электронной почты</w:t>
            </w:r>
            <w:r w:rsidR="00832123">
              <w:t>,</w:t>
            </w:r>
            <w:r w:rsidR="00832123" w:rsidRPr="00832123">
              <w:t xml:space="preserve"> </w:t>
            </w:r>
            <w:r w:rsidRPr="00832123">
              <w:t xml:space="preserve">указанному в форме регистрации </w:t>
            </w:r>
          </w:p>
          <w:p w14:paraId="44AB996A" w14:textId="296A503B" w:rsidR="00AB6CB1" w:rsidRPr="00832123" w:rsidRDefault="00AB6CB1" w:rsidP="0083212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3345D2" w:rsidRPr="003345D2" w14:paraId="2C54D677" w14:textId="77777777" w:rsidTr="00E1758E">
        <w:tc>
          <w:tcPr>
            <w:tcW w:w="2079" w:type="dxa"/>
          </w:tcPr>
          <w:p w14:paraId="2363C256" w14:textId="77777777" w:rsidR="001D76C2" w:rsidRPr="00E1758E" w:rsidRDefault="003345D2" w:rsidP="003345D2">
            <w:pPr>
              <w:pStyle w:val="a4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  <w:r w:rsidRPr="00E1758E">
              <w:rPr>
                <w:b/>
                <w:sz w:val="28"/>
                <w:szCs w:val="28"/>
              </w:rPr>
              <w:lastRenderedPageBreak/>
              <w:t>Греция</w:t>
            </w:r>
            <w:r w:rsidRPr="00E1758E">
              <w:rPr>
                <w:b/>
                <w:sz w:val="28"/>
                <w:szCs w:val="28"/>
              </w:rPr>
              <w:tab/>
            </w:r>
          </w:p>
          <w:p w14:paraId="6D8191CC" w14:textId="77777777" w:rsidR="001D76C2" w:rsidRPr="00E1758E" w:rsidRDefault="003345D2" w:rsidP="003345D2">
            <w:pPr>
              <w:pStyle w:val="a4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  <w:r w:rsidRPr="00E1758E">
              <w:rPr>
                <w:b/>
                <w:sz w:val="28"/>
                <w:szCs w:val="28"/>
              </w:rPr>
              <w:t>РЦНК в Афинах</w:t>
            </w:r>
            <w:r w:rsidRPr="00E1758E">
              <w:rPr>
                <w:b/>
                <w:sz w:val="28"/>
                <w:szCs w:val="28"/>
              </w:rPr>
              <w:tab/>
            </w:r>
          </w:p>
          <w:p w14:paraId="7FEE8901" w14:textId="6AC0B7F3" w:rsidR="003345D2" w:rsidRPr="00E1758E" w:rsidRDefault="000A5614" w:rsidP="003345D2">
            <w:pPr>
              <w:pStyle w:val="a4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  <w:r w:rsidRPr="00E1758E">
              <w:rPr>
                <w:b/>
                <w:sz w:val="28"/>
                <w:szCs w:val="28"/>
              </w:rPr>
              <w:t>2</w:t>
            </w:r>
            <w:r w:rsidR="00832123" w:rsidRPr="00E1758E">
              <w:rPr>
                <w:b/>
                <w:sz w:val="28"/>
                <w:szCs w:val="28"/>
              </w:rPr>
              <w:t>7</w:t>
            </w:r>
            <w:r w:rsidRPr="00E1758E">
              <w:rPr>
                <w:b/>
                <w:sz w:val="28"/>
                <w:szCs w:val="28"/>
              </w:rPr>
              <w:t xml:space="preserve"> о</w:t>
            </w:r>
            <w:r w:rsidR="003345D2" w:rsidRPr="00E1758E">
              <w:rPr>
                <w:b/>
                <w:sz w:val="28"/>
                <w:szCs w:val="28"/>
              </w:rPr>
              <w:t>ктябр</w:t>
            </w:r>
            <w:r w:rsidRPr="00E1758E">
              <w:rPr>
                <w:b/>
                <w:sz w:val="28"/>
                <w:szCs w:val="28"/>
              </w:rPr>
              <w:t>я</w:t>
            </w:r>
          </w:p>
          <w:p w14:paraId="5A50B523" w14:textId="77777777" w:rsidR="003345D2" w:rsidRPr="00E1758E" w:rsidRDefault="003345D2">
            <w:pPr>
              <w:rPr>
                <w:b/>
                <w:sz w:val="28"/>
                <w:szCs w:val="28"/>
              </w:rPr>
            </w:pPr>
          </w:p>
        </w:tc>
        <w:tc>
          <w:tcPr>
            <w:tcW w:w="8264" w:type="dxa"/>
          </w:tcPr>
          <w:p w14:paraId="6532A480" w14:textId="62DDB13E" w:rsidR="00A068B3" w:rsidRPr="00832123" w:rsidRDefault="00C30B60" w:rsidP="00832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>Греция</w:t>
            </w:r>
          </w:p>
          <w:p w14:paraId="3CBA8B24" w14:textId="4B3902F1" w:rsidR="00C24D11" w:rsidRPr="00832123" w:rsidRDefault="00C30B60" w:rsidP="00832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>РЦНК в Афинах</w:t>
            </w:r>
          </w:p>
          <w:p w14:paraId="6FD79E93" w14:textId="704B331B" w:rsidR="003345D2" w:rsidRPr="00832123" w:rsidRDefault="000A5614" w:rsidP="00832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2123"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="00C30B60"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>ктябр</w:t>
            </w:r>
            <w:r w:rsidR="00A068B3"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14:paraId="40576659" w14:textId="5B767D05" w:rsidR="00C24D11" w:rsidRDefault="00720585" w:rsidP="00832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Начало: 10.00 </w:t>
            </w:r>
          </w:p>
          <w:p w14:paraId="6BA7098C" w14:textId="74E0FCA2" w:rsidR="00E1758E" w:rsidRPr="00832123" w:rsidRDefault="00E1758E" w:rsidP="00832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Площадка: Университет Западной Аттики, Афины</w:t>
            </w:r>
          </w:p>
          <w:p w14:paraId="19BD5A59" w14:textId="77777777" w:rsidR="00273C64" w:rsidRDefault="00273C64" w:rsidP="008321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F8957" w14:textId="36A958B8" w:rsidR="00C30B60" w:rsidRPr="00832123" w:rsidRDefault="00C30B60" w:rsidP="008321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«Международный трансфер технологий: Интеллектуальная трансформация пространства»</w:t>
            </w:r>
          </w:p>
          <w:p w14:paraId="604D9850" w14:textId="320C7D38" w:rsidR="00C30B60" w:rsidRPr="00832123" w:rsidRDefault="00C30B60" w:rsidP="008321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>(языки: русский</w:t>
            </w:r>
            <w:r w:rsidR="00CE060C">
              <w:rPr>
                <w:rFonts w:ascii="Times New Roman" w:hAnsi="Times New Roman" w:cs="Times New Roman"/>
                <w:b/>
                <w:sz w:val="24"/>
                <w:szCs w:val="24"/>
              </w:rPr>
              <w:t>, греческий,</w:t>
            </w:r>
            <w:r w:rsidR="00CE060C"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английский</w:t>
            </w:r>
            <w:r w:rsidRPr="00832123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14:paraId="6E85A9DE" w14:textId="77777777" w:rsidR="00A068B3" w:rsidRPr="00832123" w:rsidRDefault="00A068B3" w:rsidP="008321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68C524" w14:textId="18D2AAAD" w:rsidR="00C30B60" w:rsidRPr="00832123" w:rsidRDefault="00C30B60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>Приоритетное направление: Транспортные и космические системы</w:t>
            </w: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4EA8098" w14:textId="77777777" w:rsidR="00A068B3" w:rsidRPr="00832123" w:rsidRDefault="00A068B3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9648F" w14:textId="13542794" w:rsidR="00C30B60" w:rsidRPr="00832123" w:rsidRDefault="00C30B60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>Тематика: Космос, новые материалы, связь, логистика, управление потоками, умный город</w:t>
            </w:r>
          </w:p>
          <w:p w14:paraId="1E7F22DF" w14:textId="77777777" w:rsidR="00A068B3" w:rsidRPr="00832123" w:rsidRDefault="00A068B3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7E673" w14:textId="77777777" w:rsidR="00C30B60" w:rsidRPr="00832123" w:rsidRDefault="00C30B60" w:rsidP="008321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Модератор:</w:t>
            </w:r>
          </w:p>
          <w:p w14:paraId="4F7E5C36" w14:textId="02F1DA8A" w:rsidR="00C30B60" w:rsidRPr="00832123" w:rsidRDefault="00C30B60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Емельянов Сергей Геннадьевич</w:t>
            </w: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>, д.т.н., профессор, ректор Юго-Западного государственного университета</w:t>
            </w:r>
          </w:p>
          <w:p w14:paraId="1359860D" w14:textId="77777777" w:rsidR="00A068B3" w:rsidRPr="00832123" w:rsidRDefault="00A068B3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9FBF9" w14:textId="77777777" w:rsidR="00C30B60" w:rsidRPr="00832123" w:rsidRDefault="00C30B60" w:rsidP="008321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Почетный гость:</w:t>
            </w:r>
          </w:p>
          <w:p w14:paraId="2484412C" w14:textId="77777777" w:rsidR="00C30B60" w:rsidRPr="00832123" w:rsidRDefault="00C30B60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Юрчихин Федор Николаевич</w:t>
            </w: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, Герой России, летчик-космонавт Российской Федерации, Командор ордена Феникса (Греция), почетный профессор Юго-Западного государственного университета </w:t>
            </w:r>
          </w:p>
          <w:p w14:paraId="00C4F3EE" w14:textId="77777777" w:rsidR="00C30B60" w:rsidRPr="00832123" w:rsidRDefault="00C30B60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Специальная тема</w:t>
            </w: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>: Перекрестный Год Россия-Греция 2021-2022</w:t>
            </w:r>
          </w:p>
          <w:p w14:paraId="1ECE94C1" w14:textId="77777777" w:rsidR="00C30B60" w:rsidRPr="00832123" w:rsidRDefault="00C30B60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D78CB" w14:textId="38BB6385" w:rsidR="00C30B60" w:rsidRPr="00832123" w:rsidRDefault="00C30B60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>Трек 1</w:t>
            </w:r>
          </w:p>
          <w:p w14:paraId="07E5BFE9" w14:textId="77777777" w:rsidR="00A068B3" w:rsidRPr="00832123" w:rsidRDefault="00A068B3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1F89C" w14:textId="13FFF1EA" w:rsidR="00A068B3" w:rsidRPr="00832123" w:rsidRDefault="00A068B3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спикеры – Россия: </w:t>
            </w:r>
          </w:p>
          <w:p w14:paraId="615A1E6D" w14:textId="77777777" w:rsidR="00A068B3" w:rsidRPr="00832123" w:rsidRDefault="00A068B3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1. Представитель Департамента государственной научной и научно-технической политики Минобрнауки России (по согласованию) </w:t>
            </w:r>
          </w:p>
          <w:p w14:paraId="30E0496E" w14:textId="77777777" w:rsidR="001670FD" w:rsidRPr="00832123" w:rsidRDefault="00A068B3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Юрчихин Федор Николаевич</w:t>
            </w: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, Герой России, летчик-космонавт Российской Федерации, Командор ордена Феникса (Греция), президент центра «Космонавтика и авиация», почетный профессор Юго-Западного государственного университета </w:t>
            </w:r>
          </w:p>
          <w:p w14:paraId="236E1D4D" w14:textId="2492DACA" w:rsidR="00A068B3" w:rsidRPr="00832123" w:rsidRDefault="00A068B3" w:rsidP="0083212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«Космонавтика: современные компетенции» </w:t>
            </w:r>
          </w:p>
          <w:p w14:paraId="774B734A" w14:textId="77777777" w:rsidR="001670FD" w:rsidRPr="00832123" w:rsidRDefault="00A068B3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Куклина Ирина Рудольфовна</w:t>
            </w: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, Исполнительный директор Аналитического центра международных научно-технологических и образовательных программ </w:t>
            </w:r>
          </w:p>
          <w:p w14:paraId="4F4A73BF" w14:textId="74A84AD3" w:rsidR="00A068B3" w:rsidRPr="00832123" w:rsidRDefault="00A068B3" w:rsidP="0083212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«Государственная поддержка международного научно-технического сотрудничества: истории успеха и перспективы»</w:t>
            </w:r>
          </w:p>
          <w:p w14:paraId="3892D954" w14:textId="77777777" w:rsidR="001670FD" w:rsidRPr="00832123" w:rsidRDefault="00A068B3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Мещеряков Роман Валерьевич</w:t>
            </w: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, доктор технических наук, профессор РАН, лауреат премии Правительства РФ в области образования, заведующий лабораторией </w:t>
            </w:r>
            <w:proofErr w:type="spellStart"/>
            <w:r w:rsidRPr="00832123">
              <w:rPr>
                <w:rFonts w:ascii="Times New Roman" w:hAnsi="Times New Roman" w:cs="Times New Roman"/>
                <w:sz w:val="24"/>
                <w:szCs w:val="24"/>
              </w:rPr>
              <w:t>киберфизических</w:t>
            </w:r>
            <w:proofErr w:type="spellEnd"/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 систем, директор центра по Интеллектуальной робототехнике, Главный научный сотрудник Института проблем управления им. В.А. Трапезникова РАН </w:t>
            </w:r>
          </w:p>
          <w:p w14:paraId="03376157" w14:textId="027AB588" w:rsidR="00A068B3" w:rsidRPr="00832123" w:rsidRDefault="00A068B3" w:rsidP="0083212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«Перспективные направления развития робототехники» </w:t>
            </w:r>
          </w:p>
          <w:p w14:paraId="6C0700B5" w14:textId="77777777" w:rsidR="001670FD" w:rsidRPr="00832123" w:rsidRDefault="00A068B3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3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Чаусов Денис Николаевич</w:t>
            </w: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, доктор физико-математических наук, профессор кафедры теоретической физики, Московский государственный областной университет </w:t>
            </w:r>
          </w:p>
          <w:p w14:paraId="0FF79300" w14:textId="77777777" w:rsidR="00CE060C" w:rsidRDefault="00A068B3" w:rsidP="0083212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«Современные жидкокристаллические материалы и </w:t>
            </w:r>
            <w:proofErr w:type="spellStart"/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нанокомпозиты</w:t>
            </w:r>
            <w:proofErr w:type="spellEnd"/>
            <w:r w:rsidRPr="00832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 их основе»</w:t>
            </w:r>
          </w:p>
          <w:p w14:paraId="706CD782" w14:textId="77777777" w:rsidR="00CE060C" w:rsidRPr="00CE060C" w:rsidRDefault="00CE060C" w:rsidP="00CE060C">
            <w:pPr>
              <w:pStyle w:val="a8"/>
              <w:numPr>
                <w:ilvl w:val="0"/>
                <w:numId w:val="8"/>
              </w:numPr>
              <w:tabs>
                <w:tab w:val="left" w:pos="216"/>
              </w:tabs>
              <w:ind w:left="0" w:firstLine="17"/>
              <w:rPr>
                <w:rFonts w:ascii="Times New Roman" w:hAnsi="Times New Roman" w:cs="Times New Roman"/>
                <w:sz w:val="24"/>
                <w:szCs w:val="24"/>
              </w:rPr>
            </w:pPr>
            <w:r w:rsidRPr="00CE0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Райков Александр Николаевич</w:t>
            </w:r>
            <w:r w:rsidRPr="00CE06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CE060C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наук, профессор, Лауреат Премии Правительства Российской Федерации в области науки и техники, ведущий научный сотрудник Института проблем управления им. В.А. Трапезникова РАН, руководитель Департамента искусственного интеллекта Национального центра цифровой экономики МГУ им. М.В. Ломоносова</w:t>
            </w:r>
          </w:p>
          <w:p w14:paraId="3D1DB1BB" w14:textId="1A9497C8" w:rsidR="00CE060C" w:rsidRPr="00CE060C" w:rsidRDefault="00CE060C" w:rsidP="00CE060C">
            <w:pPr>
              <w:pStyle w:val="a8"/>
              <w:tabs>
                <w:tab w:val="left" w:pos="216"/>
              </w:tabs>
              <w:ind w:left="0" w:firstLine="1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6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«Искусственный интеллект: проблемы и перспективы»</w:t>
            </w:r>
          </w:p>
          <w:p w14:paraId="5C5B4E9B" w14:textId="77777777" w:rsidR="00A068B3" w:rsidRPr="00832123" w:rsidRDefault="00A068B3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595B4" w14:textId="35E36BA6" w:rsidR="00C30B60" w:rsidRPr="00832123" w:rsidRDefault="00C30B60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>Трек 2</w:t>
            </w:r>
          </w:p>
          <w:p w14:paraId="454CFFEB" w14:textId="77777777" w:rsidR="00C30B60" w:rsidRPr="00832123" w:rsidRDefault="00C30B60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проектов и разработок </w:t>
            </w:r>
          </w:p>
          <w:p w14:paraId="1B6C21CD" w14:textId="1E596CEC" w:rsidR="00123AEF" w:rsidRPr="00832123" w:rsidRDefault="00123AEF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45D18" w14:textId="6A2DA381" w:rsidR="00123AEF" w:rsidRPr="00832123" w:rsidRDefault="00063DA9" w:rsidP="0083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23">
              <w:rPr>
                <w:rFonts w:ascii="Times New Roman" w:hAnsi="Times New Roman" w:cs="Times New Roman"/>
                <w:i/>
                <w:sz w:val="24"/>
                <w:szCs w:val="24"/>
              </w:rPr>
              <w:t>Для участия в мероприятии необходимо пройти регистрацию, начало регистрации 19 октября</w:t>
            </w:r>
          </w:p>
          <w:p w14:paraId="6541E757" w14:textId="7648C2B7" w:rsidR="00C30B60" w:rsidRPr="00E1758E" w:rsidRDefault="001670FD" w:rsidP="00E1758E">
            <w:pPr>
              <w:pStyle w:val="a4"/>
              <w:shd w:val="clear" w:color="auto" w:fill="FFFFFF"/>
              <w:spacing w:before="0" w:beforeAutospacing="0" w:after="0" w:afterAutospacing="0"/>
            </w:pPr>
            <w:r w:rsidRPr="00832123">
              <w:t xml:space="preserve">Код доступа для участия в мероприятиях направляется по </w:t>
            </w:r>
            <w:r w:rsidR="00832123" w:rsidRPr="00832123">
              <w:t>адресу электронной почты</w:t>
            </w:r>
            <w:r w:rsidR="00832123">
              <w:t>,</w:t>
            </w:r>
            <w:r w:rsidR="00832123" w:rsidRPr="00832123">
              <w:t xml:space="preserve"> </w:t>
            </w:r>
            <w:r w:rsidRPr="00832123">
              <w:t xml:space="preserve">указанному в форме регистрации </w:t>
            </w:r>
          </w:p>
        </w:tc>
      </w:tr>
    </w:tbl>
    <w:p w14:paraId="45679EF1" w14:textId="77777777" w:rsidR="005707EB" w:rsidRPr="003A37BD" w:rsidRDefault="005707EB" w:rsidP="005707EB">
      <w:pPr>
        <w:rPr>
          <w:rFonts w:ascii="Times New Roman" w:hAnsi="Times New Roman" w:cs="Times New Roman"/>
          <w:color w:val="4F81BD" w:themeColor="accent1"/>
        </w:rPr>
      </w:pPr>
    </w:p>
    <w:sectPr w:rsidR="005707EB" w:rsidRPr="003A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408C"/>
    <w:multiLevelType w:val="hybridMultilevel"/>
    <w:tmpl w:val="EF60F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E4D7C"/>
    <w:multiLevelType w:val="hybridMultilevel"/>
    <w:tmpl w:val="0256091C"/>
    <w:lvl w:ilvl="0" w:tplc="580C31C0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C7C461C"/>
    <w:multiLevelType w:val="hybridMultilevel"/>
    <w:tmpl w:val="B0C27D7C"/>
    <w:lvl w:ilvl="0" w:tplc="5F081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A0329"/>
    <w:multiLevelType w:val="hybridMultilevel"/>
    <w:tmpl w:val="DF4604B2"/>
    <w:lvl w:ilvl="0" w:tplc="5F081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E7B8C"/>
    <w:multiLevelType w:val="hybridMultilevel"/>
    <w:tmpl w:val="E2B6166C"/>
    <w:lvl w:ilvl="0" w:tplc="5F081D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EB4026E"/>
    <w:multiLevelType w:val="hybridMultilevel"/>
    <w:tmpl w:val="5CAA7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47A7"/>
    <w:multiLevelType w:val="hybridMultilevel"/>
    <w:tmpl w:val="143A70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A6739A7"/>
    <w:multiLevelType w:val="hybridMultilevel"/>
    <w:tmpl w:val="140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EB"/>
    <w:rsid w:val="00063DA9"/>
    <w:rsid w:val="000A5614"/>
    <w:rsid w:val="001047A4"/>
    <w:rsid w:val="00123AEF"/>
    <w:rsid w:val="001670FD"/>
    <w:rsid w:val="00182809"/>
    <w:rsid w:val="001831AC"/>
    <w:rsid w:val="001A2F35"/>
    <w:rsid w:val="001C7AE9"/>
    <w:rsid w:val="001D76C2"/>
    <w:rsid w:val="001E3A7B"/>
    <w:rsid w:val="00273C64"/>
    <w:rsid w:val="003345D2"/>
    <w:rsid w:val="00335E14"/>
    <w:rsid w:val="00361EC7"/>
    <w:rsid w:val="00363069"/>
    <w:rsid w:val="003A37BD"/>
    <w:rsid w:val="003B46A8"/>
    <w:rsid w:val="003E35E9"/>
    <w:rsid w:val="00416099"/>
    <w:rsid w:val="00484500"/>
    <w:rsid w:val="0055625C"/>
    <w:rsid w:val="005707EB"/>
    <w:rsid w:val="005F52E4"/>
    <w:rsid w:val="00600176"/>
    <w:rsid w:val="006D646A"/>
    <w:rsid w:val="006E6FE5"/>
    <w:rsid w:val="00720585"/>
    <w:rsid w:val="0078413E"/>
    <w:rsid w:val="007C3C91"/>
    <w:rsid w:val="007E03A6"/>
    <w:rsid w:val="00810996"/>
    <w:rsid w:val="00832123"/>
    <w:rsid w:val="008331B4"/>
    <w:rsid w:val="008C091B"/>
    <w:rsid w:val="008D4BF2"/>
    <w:rsid w:val="008E59D6"/>
    <w:rsid w:val="008F2CC5"/>
    <w:rsid w:val="008F4FAE"/>
    <w:rsid w:val="009B133F"/>
    <w:rsid w:val="009F02BC"/>
    <w:rsid w:val="00A00656"/>
    <w:rsid w:val="00A068B3"/>
    <w:rsid w:val="00AB6CB1"/>
    <w:rsid w:val="00B06F76"/>
    <w:rsid w:val="00B712BD"/>
    <w:rsid w:val="00BB1292"/>
    <w:rsid w:val="00BE1DAB"/>
    <w:rsid w:val="00BF1C35"/>
    <w:rsid w:val="00C24D11"/>
    <w:rsid w:val="00C30B60"/>
    <w:rsid w:val="00C40A71"/>
    <w:rsid w:val="00CC20D0"/>
    <w:rsid w:val="00CC27C7"/>
    <w:rsid w:val="00CD5D9A"/>
    <w:rsid w:val="00CE060C"/>
    <w:rsid w:val="00CF4E4B"/>
    <w:rsid w:val="00D61397"/>
    <w:rsid w:val="00DA4898"/>
    <w:rsid w:val="00DE7E54"/>
    <w:rsid w:val="00DF588F"/>
    <w:rsid w:val="00E007A1"/>
    <w:rsid w:val="00E1758E"/>
    <w:rsid w:val="00E86D8C"/>
    <w:rsid w:val="00F55073"/>
    <w:rsid w:val="00F96AFC"/>
    <w:rsid w:val="00FD0B61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95F8"/>
  <w15:docId w15:val="{85E16BED-41F8-4920-B319-5026A9E9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FD"/>
  </w:style>
  <w:style w:type="paragraph" w:styleId="1">
    <w:name w:val="heading 1"/>
    <w:basedOn w:val="a"/>
    <w:link w:val="10"/>
    <w:uiPriority w:val="9"/>
    <w:qFormat/>
    <w:rsid w:val="00570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1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7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5707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70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707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331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Title"/>
    <w:basedOn w:val="a"/>
    <w:link w:val="a7"/>
    <w:qFormat/>
    <w:rsid w:val="00C40A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Заголовок Знак"/>
    <w:basedOn w:val="a0"/>
    <w:link w:val="a6"/>
    <w:rsid w:val="00C40A7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C40A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9F02BC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123A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678F0-D9F8-45BB-9395-CE812B10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2</cp:revision>
  <dcterms:created xsi:type="dcterms:W3CDTF">2020-09-18T10:05:00Z</dcterms:created>
  <dcterms:modified xsi:type="dcterms:W3CDTF">2020-09-18T10:05:00Z</dcterms:modified>
</cp:coreProperties>
</file>